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1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СОВЕТ НАРОДНЫХ ДЕПУТАТОВ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ВОРОНЕЖСКОЙ ОБЛАСТИ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23BD6" w:rsidRDefault="00B84B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 </w:t>
      </w:r>
      <w:r w:rsidR="009A7E89">
        <w:rPr>
          <w:b/>
          <w:color w:val="000000"/>
          <w:sz w:val="24"/>
          <w:szCs w:val="24"/>
        </w:rPr>
        <w:t>«29</w:t>
      </w:r>
      <w:r w:rsidR="00551C8A">
        <w:rPr>
          <w:b/>
          <w:color w:val="000000"/>
          <w:sz w:val="24"/>
          <w:szCs w:val="24"/>
        </w:rPr>
        <w:t xml:space="preserve">» апреля </w:t>
      </w:r>
      <w:r w:rsidR="004E6A16">
        <w:rPr>
          <w:b/>
          <w:color w:val="000000"/>
          <w:sz w:val="24"/>
          <w:szCs w:val="24"/>
        </w:rPr>
        <w:t>202</w:t>
      </w:r>
      <w:r w:rsidR="004E6A16">
        <w:rPr>
          <w:b/>
          <w:sz w:val="24"/>
          <w:szCs w:val="24"/>
        </w:rPr>
        <w:t>5</w:t>
      </w:r>
      <w:r w:rsidR="004E6A16">
        <w:rPr>
          <w:b/>
          <w:color w:val="000000"/>
          <w:sz w:val="24"/>
          <w:szCs w:val="24"/>
        </w:rPr>
        <w:t xml:space="preserve"> г.                                                                        </w:t>
      </w:r>
      <w:r w:rsidR="00551C8A">
        <w:rPr>
          <w:b/>
          <w:color w:val="000000"/>
          <w:sz w:val="24"/>
          <w:szCs w:val="24"/>
        </w:rPr>
        <w:t xml:space="preserve">                             № 14</w:t>
      </w:r>
      <w:r w:rsidR="004E6A16">
        <w:rPr>
          <w:b/>
          <w:color w:val="000000"/>
          <w:sz w:val="24"/>
          <w:szCs w:val="24"/>
        </w:rPr>
        <w:t xml:space="preserve">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с. </w:t>
      </w:r>
      <w:proofErr w:type="spellStart"/>
      <w:r>
        <w:rPr>
          <w:b/>
          <w:color w:val="000000"/>
          <w:sz w:val="24"/>
          <w:szCs w:val="24"/>
        </w:rPr>
        <w:t>Мамоновка</w:t>
      </w:r>
      <w:proofErr w:type="spellEnd"/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Pr="004E6A1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4E6A16">
        <w:rPr>
          <w:b/>
          <w:color w:val="000000"/>
          <w:sz w:val="24"/>
          <w:szCs w:val="24"/>
        </w:rPr>
        <w:t xml:space="preserve">Об исполнении бюджета Мамоновского </w:t>
      </w:r>
    </w:p>
    <w:p w:rsidR="00623BD6" w:rsidRPr="004E6A1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4E6A16">
        <w:rPr>
          <w:b/>
          <w:color w:val="000000"/>
          <w:sz w:val="24"/>
          <w:szCs w:val="24"/>
        </w:rPr>
        <w:t>сельского поселения Верхнемамонского</w:t>
      </w:r>
    </w:p>
    <w:p w:rsidR="00623BD6" w:rsidRPr="004E6A1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4E6A16">
        <w:rPr>
          <w:b/>
          <w:color w:val="000000"/>
          <w:sz w:val="24"/>
          <w:szCs w:val="24"/>
        </w:rPr>
        <w:t>муниципального района Воронежской</w:t>
      </w:r>
    </w:p>
    <w:p w:rsidR="00623BD6" w:rsidRPr="004E6A16" w:rsidRDefault="004E6A16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4E6A16">
        <w:rPr>
          <w:b/>
          <w:color w:val="000000"/>
          <w:sz w:val="24"/>
          <w:szCs w:val="24"/>
        </w:rPr>
        <w:t xml:space="preserve">области за </w:t>
      </w:r>
      <w:r w:rsidRPr="004E6A16">
        <w:rPr>
          <w:b/>
          <w:sz w:val="24"/>
          <w:szCs w:val="24"/>
        </w:rPr>
        <w:t>2024</w:t>
      </w:r>
      <w:r w:rsidRPr="004E6A16">
        <w:rPr>
          <w:b/>
          <w:color w:val="000000"/>
          <w:sz w:val="24"/>
          <w:szCs w:val="24"/>
        </w:rPr>
        <w:t xml:space="preserve"> год</w:t>
      </w:r>
    </w:p>
    <w:p w:rsidR="00623BD6" w:rsidRDefault="00623BD6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623BD6" w:rsidRDefault="004E6A16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 соответствии с п.1 ч.1 ст.9, п.2 ч.1 ст.27 Устава Мамоновского сельского поселения Верхнемамонского муниципального района Воронежской области Совет народных депутатов Мамоновского сельского поселения</w:t>
      </w:r>
    </w:p>
    <w:p w:rsidR="004E6A16" w:rsidRDefault="004E6A16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623BD6" w:rsidRDefault="004E6A16" w:rsidP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1.Утвердить отчет об исполнении бюджета Мамоновского сельского поселения Верхнемамонского муниципального района Воронежской области за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по доходам в сумме </w:t>
      </w:r>
      <w:r>
        <w:rPr>
          <w:sz w:val="24"/>
          <w:szCs w:val="24"/>
        </w:rPr>
        <w:t>10418,9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color w:val="000000"/>
          <w:sz w:val="24"/>
          <w:szCs w:val="24"/>
        </w:rPr>
        <w:t xml:space="preserve"> и по расходам в сумме </w:t>
      </w:r>
      <w:r>
        <w:rPr>
          <w:sz w:val="24"/>
          <w:szCs w:val="24"/>
        </w:rPr>
        <w:t>9768,5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 xml:space="preserve"> с превышением доход</w:t>
      </w:r>
      <w:r>
        <w:rPr>
          <w:sz w:val="24"/>
          <w:szCs w:val="24"/>
        </w:rPr>
        <w:t>ов над расходами</w:t>
      </w:r>
      <w:r>
        <w:rPr>
          <w:color w:val="000000"/>
          <w:sz w:val="24"/>
          <w:szCs w:val="24"/>
        </w:rPr>
        <w:t xml:space="preserve"> ( </w:t>
      </w:r>
      <w:r>
        <w:rPr>
          <w:sz w:val="24"/>
          <w:szCs w:val="24"/>
        </w:rPr>
        <w:t>про</w:t>
      </w:r>
      <w:r>
        <w:rPr>
          <w:color w:val="000000"/>
          <w:sz w:val="24"/>
          <w:szCs w:val="24"/>
        </w:rPr>
        <w:t xml:space="preserve">фицит бюджета Мамоновского сельского поселения) в сумме </w:t>
      </w:r>
      <w:r>
        <w:rPr>
          <w:sz w:val="24"/>
          <w:szCs w:val="24"/>
        </w:rPr>
        <w:t>650,4</w:t>
      </w:r>
      <w:r>
        <w:rPr>
          <w:color w:val="000000"/>
          <w:sz w:val="24"/>
          <w:szCs w:val="24"/>
        </w:rPr>
        <w:t xml:space="preserve"> тыс. рублей и со следующими показателями: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поступлению доходов в бюджет поселения по кодам классификации доходов бюджета за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согласно </w:t>
      </w:r>
      <w:proofErr w:type="gramStart"/>
      <w:r>
        <w:rPr>
          <w:color w:val="000000"/>
          <w:sz w:val="24"/>
          <w:szCs w:val="24"/>
        </w:rPr>
        <w:t>приложению  №</w:t>
      </w:r>
      <w:proofErr w:type="gramEnd"/>
      <w:r>
        <w:rPr>
          <w:color w:val="000000"/>
          <w:sz w:val="24"/>
          <w:szCs w:val="24"/>
        </w:rPr>
        <w:t xml:space="preserve"> 1 к настоящему решению;</w:t>
      </w:r>
    </w:p>
    <w:p w:rsidR="00623BD6" w:rsidRDefault="004E6A16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ведомственной структуре расходов бюджета </w:t>
      </w:r>
      <w:proofErr w:type="gramStart"/>
      <w:r>
        <w:rPr>
          <w:color w:val="000000"/>
          <w:sz w:val="24"/>
          <w:szCs w:val="24"/>
        </w:rPr>
        <w:t>поселения  за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согласно приложению  № 2 к настоящему решению;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распределению бюджетных ассигнований по разделам, подразделам, целевым статьям (муниципальным программам Мамоновского сельского поселения и </w:t>
      </w:r>
      <w:r>
        <w:rPr>
          <w:sz w:val="24"/>
          <w:szCs w:val="24"/>
        </w:rPr>
        <w:t>не программным</w:t>
      </w:r>
      <w:r>
        <w:rPr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бюджета Мамоновского сельского поселения за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согласно </w:t>
      </w:r>
      <w:proofErr w:type="gramStart"/>
      <w:r>
        <w:rPr>
          <w:color w:val="000000"/>
          <w:sz w:val="24"/>
          <w:szCs w:val="24"/>
        </w:rPr>
        <w:t>приложению  №</w:t>
      </w:r>
      <w:proofErr w:type="gramEnd"/>
      <w:r>
        <w:rPr>
          <w:color w:val="000000"/>
          <w:sz w:val="24"/>
          <w:szCs w:val="24"/>
        </w:rPr>
        <w:t xml:space="preserve"> 3 к настоящему решению;</w:t>
      </w:r>
    </w:p>
    <w:p w:rsidR="00623BD6" w:rsidRDefault="004E6A16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распределению бюджетных ассигнований по целевым статьям (</w:t>
      </w:r>
      <w:proofErr w:type="gramStart"/>
      <w:r>
        <w:rPr>
          <w:color w:val="000000"/>
          <w:sz w:val="24"/>
          <w:szCs w:val="24"/>
        </w:rPr>
        <w:t>муниципальным  программам</w:t>
      </w:r>
      <w:proofErr w:type="gramEnd"/>
      <w:r>
        <w:rPr>
          <w:color w:val="000000"/>
          <w:sz w:val="24"/>
          <w:szCs w:val="24"/>
        </w:rPr>
        <w:t xml:space="preserve"> Мамоновского сельского поселения), группам видов расходов, разделам, подразделам классификации расходов бюджета Мамоновского сельского поселения на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согласно приложению  № 4 к настоящему решению;</w:t>
      </w:r>
    </w:p>
    <w:p w:rsidR="00623BD6" w:rsidRDefault="004E6A16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источникам финансирования дефицита бюджета поселения за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по кодам классификации источников финансирования дефицитов бюджета согласно приложению № 5 к настоящему решению;</w:t>
      </w:r>
    </w:p>
    <w:p w:rsidR="00623BD6" w:rsidRDefault="004E6A16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распределению дорожного фонда поселения за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 согласно приложению № 6 к настоящему решению;</w:t>
      </w:r>
    </w:p>
    <w:p w:rsidR="00623BD6" w:rsidRDefault="004E6A16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- по исполнению </w:t>
      </w:r>
      <w:r>
        <w:rPr>
          <w:sz w:val="24"/>
          <w:szCs w:val="24"/>
          <w:highlight w:val="white"/>
        </w:rPr>
        <w:t>программы муниципальных внутренних заимствований Мамоновского сельского поселения за 2024 год согласно приложению 7 к настоящему решению;</w:t>
      </w:r>
    </w:p>
    <w:p w:rsidR="00623BD6" w:rsidRDefault="004E6A16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по исполнению </w:t>
      </w:r>
      <w:r>
        <w:rPr>
          <w:sz w:val="24"/>
          <w:szCs w:val="24"/>
          <w:highlight w:val="white"/>
        </w:rPr>
        <w:t xml:space="preserve">программы муниципальных гарантий Мамоновского сельского поселения в валюте Российской Федерации за 2024 год согласно приложению 8 к настоящему </w:t>
      </w:r>
      <w:proofErr w:type="gramStart"/>
      <w:r>
        <w:rPr>
          <w:sz w:val="24"/>
          <w:szCs w:val="24"/>
          <w:highlight w:val="white"/>
        </w:rPr>
        <w:t>решению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  <w:proofErr w:type="gramEnd"/>
    </w:p>
    <w:p w:rsidR="009A7E89" w:rsidRDefault="009A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9A7E89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A7E89" w:rsidRDefault="009A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9A7E89" w:rsidRDefault="009A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с момента опубликования.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9A7E89" w:rsidRDefault="009A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Мамоновского сельского поселения                </w:t>
      </w:r>
      <w:r w:rsidR="009A7E89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О.Н.</w:t>
      </w:r>
      <w:r w:rsidR="009A7E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Ворфоломеева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C32FAB">
        <w:rPr>
          <w:sz w:val="24"/>
          <w:szCs w:val="24"/>
        </w:rPr>
        <w:t xml:space="preserve">к решению Совета народных депутатов </w:t>
      </w: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C32FAB">
        <w:rPr>
          <w:sz w:val="24"/>
          <w:szCs w:val="24"/>
        </w:rPr>
        <w:t xml:space="preserve">Мамоновского сельского поселения Верхнемамонского </w:t>
      </w: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C32FAB">
        <w:rPr>
          <w:sz w:val="24"/>
          <w:szCs w:val="24"/>
        </w:rPr>
        <w:t xml:space="preserve">муниципального района Воронежской области </w:t>
      </w:r>
    </w:p>
    <w:p w:rsidR="00623BD6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C32FAB">
        <w:rPr>
          <w:sz w:val="24"/>
          <w:szCs w:val="24"/>
        </w:rPr>
        <w:t>от 29.04.2025г. № 14</w:t>
      </w: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P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 w:rsidRPr="00C32FAB">
        <w:rPr>
          <w:b/>
          <w:sz w:val="24"/>
          <w:szCs w:val="24"/>
        </w:rPr>
        <w:t>ПОСТУПЛЕНИЕ ДОХОДОВ БЮДЖЕТА МАМОНОВСКОГО СЕЛЬСКОГО ПОСЕЛЕНИЯ ПО КОДАМ ВИДОВ ДОХОДОВ, ПОДВИДОВ ДОХОДОВ</w:t>
      </w:r>
    </w:p>
    <w:p w:rsidR="00C32FAB" w:rsidRP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 w:rsidRPr="00C32FAB">
        <w:rPr>
          <w:b/>
          <w:sz w:val="24"/>
          <w:szCs w:val="24"/>
        </w:rPr>
        <w:t>за 2024</w:t>
      </w: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C32FAB">
        <w:rPr>
          <w:sz w:val="24"/>
          <w:szCs w:val="24"/>
        </w:rPr>
        <w:t>тыс. рублей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114"/>
        <w:gridCol w:w="5103"/>
        <w:gridCol w:w="1417"/>
      </w:tblGrid>
      <w:tr w:rsidR="00C32FAB" w:rsidRPr="00C32FAB" w:rsidTr="00E250CA">
        <w:trPr>
          <w:trHeight w:val="276"/>
        </w:trPr>
        <w:tc>
          <w:tcPr>
            <w:tcW w:w="3114" w:type="dxa"/>
            <w:vMerge w:val="restart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Наименование</w:t>
            </w:r>
            <w:r w:rsidR="00E250CA">
              <w:rPr>
                <w:sz w:val="24"/>
                <w:szCs w:val="24"/>
              </w:rPr>
              <w:t xml:space="preserve"> </w:t>
            </w:r>
            <w:r w:rsidR="00E250CA" w:rsidRPr="00C32FAB">
              <w:rPr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Исполнено</w:t>
            </w:r>
          </w:p>
        </w:tc>
      </w:tr>
      <w:tr w:rsidR="00C32FAB" w:rsidRPr="00C32FAB" w:rsidTr="00E250CA">
        <w:trPr>
          <w:trHeight w:val="382"/>
        </w:trPr>
        <w:tc>
          <w:tcPr>
            <w:tcW w:w="3114" w:type="dxa"/>
            <w:vMerge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C32FAB" w:rsidRPr="00C32FAB" w:rsidTr="00E250CA">
        <w:trPr>
          <w:trHeight w:val="30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</w:t>
            </w:r>
          </w:p>
        </w:tc>
      </w:tr>
      <w:tr w:rsidR="00C32FAB" w:rsidRPr="00C32FAB" w:rsidTr="00E250CA">
        <w:trPr>
          <w:trHeight w:val="46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10418,9</w:t>
            </w:r>
          </w:p>
        </w:tc>
      </w:tr>
      <w:tr w:rsidR="00C32FAB" w:rsidRPr="00C32FAB" w:rsidTr="00E250CA">
        <w:trPr>
          <w:trHeight w:val="63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1752,6</w:t>
            </w:r>
          </w:p>
        </w:tc>
      </w:tr>
      <w:tr w:rsidR="00C32FAB" w:rsidRPr="00C32FAB" w:rsidTr="00E250CA">
        <w:trPr>
          <w:trHeight w:val="31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 xml:space="preserve"> НАЛОГИ НА ПРИБЫЛЬ,ДОХОДЫ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393,6</w:t>
            </w:r>
          </w:p>
        </w:tc>
      </w:tr>
      <w:tr w:rsidR="00C32FAB" w:rsidRPr="00C32FAB" w:rsidTr="00E250CA">
        <w:trPr>
          <w:trHeight w:val="36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393,6</w:t>
            </w:r>
          </w:p>
        </w:tc>
      </w:tr>
      <w:tr w:rsidR="00C32FAB" w:rsidRPr="00C32FAB" w:rsidTr="00E250CA">
        <w:trPr>
          <w:trHeight w:val="1948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393,6</w:t>
            </w:r>
          </w:p>
        </w:tc>
      </w:tr>
      <w:tr w:rsidR="00C32FAB" w:rsidRPr="00C32FAB" w:rsidTr="00E250CA">
        <w:trPr>
          <w:trHeight w:val="30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30,1</w:t>
            </w:r>
          </w:p>
        </w:tc>
      </w:tr>
      <w:tr w:rsidR="00C32FAB" w:rsidRPr="00C32FAB" w:rsidTr="00E250CA">
        <w:trPr>
          <w:trHeight w:val="30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30,1</w:t>
            </w:r>
          </w:p>
        </w:tc>
      </w:tr>
      <w:tr w:rsidR="00C32FAB" w:rsidRPr="00C32FAB" w:rsidTr="00E250CA">
        <w:trPr>
          <w:trHeight w:val="48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30,1</w:t>
            </w:r>
          </w:p>
        </w:tc>
      </w:tr>
      <w:tr w:rsidR="00C32FAB" w:rsidRPr="00C32FAB" w:rsidTr="00E250CA">
        <w:trPr>
          <w:trHeight w:val="309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958,1</w:t>
            </w:r>
          </w:p>
        </w:tc>
      </w:tr>
      <w:tr w:rsidR="00C32FAB" w:rsidRPr="00C32FAB" w:rsidTr="00E250CA">
        <w:trPr>
          <w:trHeight w:val="34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54,1</w:t>
            </w:r>
          </w:p>
        </w:tc>
      </w:tr>
      <w:tr w:rsidR="00C32FAB" w:rsidRPr="00C32FAB" w:rsidTr="00E250CA">
        <w:trPr>
          <w:trHeight w:val="1318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54,1</w:t>
            </w:r>
          </w:p>
        </w:tc>
      </w:tr>
      <w:tr w:rsidR="00C32FAB" w:rsidRPr="00C32FAB" w:rsidTr="00E250CA">
        <w:trPr>
          <w:trHeight w:val="333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904</w:t>
            </w:r>
          </w:p>
        </w:tc>
      </w:tr>
      <w:tr w:rsidR="00C32FAB" w:rsidRPr="00C32FAB" w:rsidTr="00E250CA">
        <w:trPr>
          <w:trHeight w:val="284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441,6</w:t>
            </w:r>
          </w:p>
        </w:tc>
      </w:tr>
      <w:tr w:rsidR="00C32FAB" w:rsidRPr="00C32FAB" w:rsidTr="00E250CA">
        <w:trPr>
          <w:trHeight w:val="907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441,6</w:t>
            </w:r>
          </w:p>
        </w:tc>
      </w:tr>
      <w:tr w:rsidR="00C32FAB" w:rsidRPr="00C32FAB" w:rsidTr="00E250CA">
        <w:trPr>
          <w:trHeight w:val="42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462,4</w:t>
            </w:r>
          </w:p>
        </w:tc>
      </w:tr>
      <w:tr w:rsidR="00C32FAB" w:rsidRPr="00C32FAB" w:rsidTr="00E250CA">
        <w:trPr>
          <w:trHeight w:val="124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914 1 06 06043 10 0000 110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462,4</w:t>
            </w:r>
          </w:p>
        </w:tc>
      </w:tr>
      <w:tr w:rsidR="00C32FAB" w:rsidRPr="00C32FAB" w:rsidTr="00E250CA">
        <w:trPr>
          <w:trHeight w:val="48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0,1</w:t>
            </w:r>
          </w:p>
        </w:tc>
      </w:tr>
      <w:tr w:rsidR="00C32FAB" w:rsidRPr="00C32FAB" w:rsidTr="00E250CA">
        <w:trPr>
          <w:trHeight w:val="315"/>
        </w:trPr>
        <w:tc>
          <w:tcPr>
            <w:tcW w:w="3114" w:type="dxa"/>
            <w:vMerge w:val="restart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  <w:vMerge w:val="restart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vMerge w:val="restart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0,1</w:t>
            </w:r>
          </w:p>
        </w:tc>
      </w:tr>
      <w:tr w:rsidR="00C32FAB" w:rsidRPr="00C32FAB" w:rsidTr="00E250CA">
        <w:trPr>
          <w:trHeight w:val="882"/>
        </w:trPr>
        <w:tc>
          <w:tcPr>
            <w:tcW w:w="3114" w:type="dxa"/>
            <w:vMerge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32FAB" w:rsidRPr="00C32FAB" w:rsidTr="00E250CA">
        <w:trPr>
          <w:trHeight w:val="1964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0,1</w:t>
            </w:r>
          </w:p>
        </w:tc>
      </w:tr>
      <w:tr w:rsidR="00C32FAB" w:rsidRPr="00C32FAB" w:rsidTr="00E250CA">
        <w:trPr>
          <w:trHeight w:val="126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69,7</w:t>
            </w:r>
          </w:p>
        </w:tc>
      </w:tr>
      <w:tr w:rsidR="00C32FAB" w:rsidRPr="00C32FAB" w:rsidTr="00E250CA">
        <w:trPr>
          <w:trHeight w:val="2274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69,7</w:t>
            </w:r>
          </w:p>
        </w:tc>
      </w:tr>
      <w:tr w:rsidR="00C32FAB" w:rsidRPr="00C32FAB" w:rsidTr="00E250CA">
        <w:trPr>
          <w:trHeight w:val="198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15,7</w:t>
            </w:r>
          </w:p>
        </w:tc>
      </w:tr>
      <w:tr w:rsidR="00C32FAB" w:rsidRPr="00C32FAB" w:rsidTr="00E250CA">
        <w:trPr>
          <w:trHeight w:val="1968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15,7</w:t>
            </w:r>
          </w:p>
        </w:tc>
      </w:tr>
      <w:tr w:rsidR="00C32FAB" w:rsidRPr="00C32FAB" w:rsidTr="00E250CA">
        <w:trPr>
          <w:trHeight w:val="2054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54</w:t>
            </w:r>
          </w:p>
        </w:tc>
      </w:tr>
      <w:tr w:rsidR="00C32FAB" w:rsidRPr="00C32FAB" w:rsidTr="00E250CA">
        <w:trPr>
          <w:trHeight w:val="1679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54</w:t>
            </w:r>
          </w:p>
        </w:tc>
      </w:tr>
      <w:tr w:rsidR="00C32FAB" w:rsidRPr="00C32FAB" w:rsidTr="00E250CA">
        <w:trPr>
          <w:trHeight w:val="933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32,4</w:t>
            </w:r>
          </w:p>
        </w:tc>
      </w:tr>
      <w:tr w:rsidR="00C32FAB" w:rsidRPr="00C32FAB" w:rsidTr="00E250CA">
        <w:trPr>
          <w:trHeight w:val="449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8,1</w:t>
            </w:r>
          </w:p>
        </w:tc>
      </w:tr>
      <w:tr w:rsidR="00C32FAB" w:rsidRPr="00C32FAB" w:rsidTr="00E250CA">
        <w:trPr>
          <w:trHeight w:val="69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8,1</w:t>
            </w:r>
          </w:p>
        </w:tc>
      </w:tr>
      <w:tr w:rsidR="00C32FAB" w:rsidRPr="00C32FAB" w:rsidTr="00E250CA">
        <w:trPr>
          <w:trHeight w:val="91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8,1</w:t>
            </w:r>
          </w:p>
        </w:tc>
      </w:tr>
      <w:tr w:rsidR="00C32FAB" w:rsidRPr="00C32FAB" w:rsidTr="00E250CA">
        <w:trPr>
          <w:trHeight w:val="481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000 1 13 02000 00 0000 000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24,3</w:t>
            </w:r>
          </w:p>
        </w:tc>
      </w:tr>
      <w:tr w:rsidR="00C32FAB" w:rsidRPr="00C32FAB" w:rsidTr="00E250CA">
        <w:trPr>
          <w:trHeight w:val="931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24,3</w:t>
            </w:r>
          </w:p>
        </w:tc>
      </w:tr>
      <w:tr w:rsidR="00C32FAB" w:rsidRPr="00C32FAB" w:rsidTr="00E250CA">
        <w:trPr>
          <w:trHeight w:val="93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24,3</w:t>
            </w:r>
          </w:p>
        </w:tc>
      </w:tr>
      <w:tr w:rsidR="00C32FAB" w:rsidRPr="00C32FAB" w:rsidTr="00E250CA">
        <w:trPr>
          <w:trHeight w:val="683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267,8</w:t>
            </w:r>
          </w:p>
        </w:tc>
      </w:tr>
      <w:tr w:rsidR="00C32FAB" w:rsidRPr="00C32FAB" w:rsidTr="00E250CA">
        <w:trPr>
          <w:trHeight w:val="2258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267,8</w:t>
            </w:r>
          </w:p>
        </w:tc>
      </w:tr>
      <w:tr w:rsidR="00C32FAB" w:rsidRPr="00C32FAB" w:rsidTr="00E250CA">
        <w:trPr>
          <w:trHeight w:val="2254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267,8</w:t>
            </w:r>
          </w:p>
        </w:tc>
      </w:tr>
      <w:tr w:rsidR="00C32FAB" w:rsidRPr="00C32FAB" w:rsidTr="00E250CA">
        <w:trPr>
          <w:trHeight w:val="231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267,8</w:t>
            </w:r>
          </w:p>
        </w:tc>
      </w:tr>
      <w:tr w:rsidR="00C32FAB" w:rsidRPr="00C32FAB" w:rsidTr="00E250CA">
        <w:trPr>
          <w:trHeight w:val="45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0,8</w:t>
            </w:r>
          </w:p>
        </w:tc>
      </w:tr>
      <w:tr w:rsidR="00C32FAB" w:rsidRPr="00C32FAB" w:rsidTr="00E250CA">
        <w:trPr>
          <w:trHeight w:val="46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000 1 17 05000 00 0000 000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0,8</w:t>
            </w:r>
          </w:p>
        </w:tc>
      </w:tr>
      <w:tr w:rsidR="00C32FAB" w:rsidRPr="00C32FAB" w:rsidTr="00E250CA">
        <w:trPr>
          <w:trHeight w:val="541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000 1 17 05010 00 0000 000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0,8</w:t>
            </w:r>
          </w:p>
        </w:tc>
      </w:tr>
      <w:tr w:rsidR="00C32FAB" w:rsidRPr="00C32FAB" w:rsidTr="00E250CA">
        <w:trPr>
          <w:trHeight w:val="51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8666,3</w:t>
            </w:r>
          </w:p>
        </w:tc>
      </w:tr>
      <w:tr w:rsidR="00C32FAB" w:rsidRPr="00C32FAB" w:rsidTr="00E250CA">
        <w:trPr>
          <w:trHeight w:val="92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8371,3</w:t>
            </w:r>
          </w:p>
        </w:tc>
      </w:tr>
      <w:tr w:rsidR="00C32FAB" w:rsidRPr="00C32FAB" w:rsidTr="00E250CA">
        <w:trPr>
          <w:trHeight w:val="457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562</w:t>
            </w:r>
          </w:p>
        </w:tc>
      </w:tr>
      <w:tr w:rsidR="00C32FAB" w:rsidRPr="00C32FAB" w:rsidTr="00E250CA">
        <w:trPr>
          <w:trHeight w:val="453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158</w:t>
            </w:r>
          </w:p>
        </w:tc>
      </w:tr>
      <w:tr w:rsidR="00C32FAB" w:rsidRPr="00C32FAB" w:rsidTr="00E250CA">
        <w:trPr>
          <w:trHeight w:val="126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158</w:t>
            </w:r>
          </w:p>
        </w:tc>
      </w:tr>
      <w:tr w:rsidR="00C32FAB" w:rsidRPr="00C32FAB" w:rsidTr="00E250CA">
        <w:trPr>
          <w:trHeight w:val="124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404</w:t>
            </w:r>
          </w:p>
        </w:tc>
      </w:tr>
      <w:tr w:rsidR="00C32FAB" w:rsidRPr="00C32FAB" w:rsidTr="00E250CA">
        <w:trPr>
          <w:trHeight w:val="851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404</w:t>
            </w:r>
          </w:p>
        </w:tc>
      </w:tr>
      <w:tr w:rsidR="00C32FAB" w:rsidRPr="00C32FAB" w:rsidTr="00E250CA">
        <w:trPr>
          <w:trHeight w:val="882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452</w:t>
            </w:r>
          </w:p>
        </w:tc>
      </w:tr>
      <w:tr w:rsidR="00C32FAB" w:rsidRPr="00C32FAB" w:rsidTr="00E250CA">
        <w:trPr>
          <w:trHeight w:val="211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000 2 02 20216 00 0000 150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306,5</w:t>
            </w:r>
          </w:p>
        </w:tc>
      </w:tr>
      <w:tr w:rsidR="00C32FAB" w:rsidRPr="00C32FAB" w:rsidTr="00E250CA">
        <w:trPr>
          <w:trHeight w:val="2264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000 2 02 20216 10 0000 150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306,5</w:t>
            </w:r>
          </w:p>
        </w:tc>
      </w:tr>
      <w:tr w:rsidR="00C32FAB" w:rsidRPr="00C32FAB" w:rsidTr="00E250CA">
        <w:trPr>
          <w:trHeight w:val="46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145,5</w:t>
            </w:r>
          </w:p>
        </w:tc>
      </w:tr>
      <w:tr w:rsidR="00C32FAB" w:rsidRPr="00C32FAB" w:rsidTr="00E250CA">
        <w:trPr>
          <w:trHeight w:val="519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145,5</w:t>
            </w:r>
          </w:p>
        </w:tc>
      </w:tr>
      <w:tr w:rsidR="00C32FAB" w:rsidRPr="00C32FAB" w:rsidTr="00E250CA">
        <w:trPr>
          <w:trHeight w:val="67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136,2</w:t>
            </w:r>
          </w:p>
        </w:tc>
      </w:tr>
      <w:tr w:rsidR="00C32FAB" w:rsidRPr="00C32FAB" w:rsidTr="00E250CA">
        <w:trPr>
          <w:trHeight w:val="954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136,2</w:t>
            </w:r>
          </w:p>
        </w:tc>
      </w:tr>
      <w:tr w:rsidR="00C32FAB" w:rsidRPr="00C32FAB" w:rsidTr="00E250CA">
        <w:trPr>
          <w:trHeight w:val="1114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136,2</w:t>
            </w:r>
          </w:p>
        </w:tc>
      </w:tr>
      <w:tr w:rsidR="00C32FAB" w:rsidRPr="00C32FAB" w:rsidTr="00E250CA">
        <w:trPr>
          <w:trHeight w:val="45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7221,1</w:t>
            </w:r>
          </w:p>
        </w:tc>
      </w:tr>
      <w:tr w:rsidR="00C32FAB" w:rsidRPr="00C32FAB" w:rsidTr="00E250CA">
        <w:trPr>
          <w:trHeight w:val="1408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1159,5</w:t>
            </w:r>
          </w:p>
        </w:tc>
      </w:tr>
      <w:tr w:rsidR="00C32FAB" w:rsidRPr="00C32FAB" w:rsidTr="00E250CA">
        <w:trPr>
          <w:trHeight w:val="1697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1159,5</w:t>
            </w:r>
          </w:p>
        </w:tc>
      </w:tr>
      <w:tr w:rsidR="00C32FAB" w:rsidRPr="00C32FAB" w:rsidTr="00E250CA">
        <w:trPr>
          <w:trHeight w:val="567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6061,6</w:t>
            </w:r>
          </w:p>
        </w:tc>
      </w:tr>
      <w:tr w:rsidR="00C32FAB" w:rsidRPr="00C32FAB" w:rsidTr="00E250CA">
        <w:trPr>
          <w:trHeight w:val="691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6061,6</w:t>
            </w:r>
          </w:p>
        </w:tc>
      </w:tr>
      <w:tr w:rsidR="00C32FAB" w:rsidRPr="00C32FAB" w:rsidTr="00E250CA">
        <w:trPr>
          <w:trHeight w:val="660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295</w:t>
            </w:r>
          </w:p>
        </w:tc>
      </w:tr>
      <w:tr w:rsidR="00C32FAB" w:rsidRPr="00C32FAB" w:rsidTr="00E250CA">
        <w:trPr>
          <w:trHeight w:val="645"/>
        </w:trPr>
        <w:tc>
          <w:tcPr>
            <w:tcW w:w="3114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5103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295</w:t>
            </w:r>
          </w:p>
        </w:tc>
      </w:tr>
    </w:tbl>
    <w:p w:rsidR="00C32FAB" w:rsidRP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:rsidR="00E250CA" w:rsidRDefault="00E250CA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:rsidR="00E250CA" w:rsidRDefault="00E250CA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:rsidR="00E250CA" w:rsidRDefault="00E250CA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:rsidR="00E250CA" w:rsidRDefault="00E250CA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:rsidR="00E250CA" w:rsidRDefault="00E250CA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:rsidR="00E250CA" w:rsidRDefault="00E250CA" w:rsidP="00E250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C32FAB">
        <w:rPr>
          <w:sz w:val="24"/>
          <w:szCs w:val="24"/>
        </w:rPr>
        <w:t xml:space="preserve">к решению Совета народных депутатов </w:t>
      </w: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C32FAB">
        <w:rPr>
          <w:sz w:val="24"/>
          <w:szCs w:val="24"/>
        </w:rPr>
        <w:t xml:space="preserve">Мамоновского сельского поселения Верхнемамонского </w:t>
      </w: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C32FAB">
        <w:rPr>
          <w:sz w:val="24"/>
          <w:szCs w:val="24"/>
        </w:rPr>
        <w:t xml:space="preserve">муниципального района Воронежской области </w:t>
      </w: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C32FAB">
        <w:rPr>
          <w:sz w:val="24"/>
          <w:szCs w:val="24"/>
        </w:rPr>
        <w:t>от 29.04.2025г. № 14</w:t>
      </w: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P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 w:rsidRPr="00C32FAB">
        <w:rPr>
          <w:b/>
          <w:sz w:val="24"/>
          <w:szCs w:val="24"/>
        </w:rPr>
        <w:t>Ведомственная структура расходов бюджета</w:t>
      </w:r>
    </w:p>
    <w:p w:rsidR="00C32FAB" w:rsidRP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 w:rsidRPr="00C32FAB">
        <w:rPr>
          <w:b/>
          <w:sz w:val="24"/>
          <w:szCs w:val="24"/>
        </w:rPr>
        <w:t>Мамоновского сельского поселения за 2024 год</w:t>
      </w:r>
    </w:p>
    <w:p w:rsid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</w:rPr>
      </w:pPr>
    </w:p>
    <w:p w:rsidR="00C32FAB" w:rsidRPr="00C32FAB" w:rsidRDefault="00C32FAB" w:rsidP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C32FAB">
        <w:rPr>
          <w:sz w:val="24"/>
          <w:szCs w:val="24"/>
        </w:rPr>
        <w:t>тыс. рублей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8"/>
        <w:gridCol w:w="785"/>
        <w:gridCol w:w="678"/>
        <w:gridCol w:w="521"/>
        <w:gridCol w:w="1748"/>
        <w:gridCol w:w="574"/>
        <w:gridCol w:w="1680"/>
      </w:tblGrid>
      <w:tr w:rsidR="00C32FAB" w:rsidRPr="00C32FAB" w:rsidTr="00361682">
        <w:trPr>
          <w:trHeight w:val="61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ГРБС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РЗ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ЦСР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ВР</w:t>
            </w:r>
          </w:p>
        </w:tc>
        <w:tc>
          <w:tcPr>
            <w:tcW w:w="168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Исполнено</w:t>
            </w:r>
          </w:p>
        </w:tc>
      </w:tr>
      <w:tr w:rsidR="00C32FAB" w:rsidRPr="00C32FAB" w:rsidTr="00361682">
        <w:trPr>
          <w:trHeight w:val="300"/>
        </w:trPr>
        <w:tc>
          <w:tcPr>
            <w:tcW w:w="3461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</w:t>
            </w:r>
          </w:p>
        </w:tc>
        <w:tc>
          <w:tcPr>
            <w:tcW w:w="521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</w:t>
            </w:r>
          </w:p>
        </w:tc>
        <w:tc>
          <w:tcPr>
            <w:tcW w:w="1889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</w:t>
            </w:r>
          </w:p>
        </w:tc>
        <w:tc>
          <w:tcPr>
            <w:tcW w:w="298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hideMark/>
          </w:tcPr>
          <w:p w:rsidR="00C32FAB" w:rsidRPr="00C32FAB" w:rsidRDefault="00C32FAB" w:rsidP="00E25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7</w:t>
            </w:r>
          </w:p>
        </w:tc>
      </w:tr>
      <w:tr w:rsidR="00C32FAB" w:rsidRPr="00C32FAB" w:rsidTr="00361682">
        <w:trPr>
          <w:trHeight w:val="31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9768,5</w:t>
            </w:r>
          </w:p>
        </w:tc>
      </w:tr>
      <w:tr w:rsidR="00C32FAB" w:rsidRPr="00C32FAB" w:rsidTr="00361682">
        <w:trPr>
          <w:trHeight w:val="63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Администрация</w:t>
            </w:r>
            <w:r w:rsidR="0020428A">
              <w:rPr>
                <w:b/>
                <w:bCs/>
                <w:sz w:val="24"/>
                <w:szCs w:val="24"/>
              </w:rPr>
              <w:t xml:space="preserve"> </w:t>
            </w:r>
            <w:r w:rsidRPr="00C32FAB">
              <w:rPr>
                <w:b/>
                <w:bCs/>
                <w:sz w:val="24"/>
                <w:szCs w:val="24"/>
              </w:rPr>
              <w:t>Мамоновского сельского поселения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9768,5</w:t>
            </w:r>
          </w:p>
        </w:tc>
      </w:tr>
      <w:tr w:rsidR="00C32FAB" w:rsidRPr="00C32FAB" w:rsidTr="00361682">
        <w:trPr>
          <w:trHeight w:val="31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4256,9</w:t>
            </w:r>
          </w:p>
        </w:tc>
      </w:tr>
      <w:tr w:rsidR="00C32FAB" w:rsidRPr="00C32FAB" w:rsidTr="00361682">
        <w:trPr>
          <w:trHeight w:val="94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Функционирование высшего должностного лица субъекта Российской</w:t>
            </w:r>
            <w:r w:rsidR="0020428A">
              <w:rPr>
                <w:sz w:val="24"/>
                <w:szCs w:val="24"/>
              </w:rPr>
              <w:t xml:space="preserve"> </w:t>
            </w:r>
            <w:r w:rsidRPr="00C32FAB">
              <w:rPr>
                <w:sz w:val="24"/>
                <w:szCs w:val="24"/>
              </w:rPr>
              <w:t>Федерации и муниципального образования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02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1247</w:t>
            </w:r>
          </w:p>
        </w:tc>
      </w:tr>
      <w:tr w:rsidR="00C32FAB" w:rsidRPr="00C32FAB" w:rsidTr="00361682">
        <w:trPr>
          <w:trHeight w:val="15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02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1247</w:t>
            </w:r>
          </w:p>
        </w:tc>
      </w:tr>
      <w:tr w:rsidR="00C32FAB" w:rsidRPr="00C32FAB" w:rsidTr="00361682">
        <w:trPr>
          <w:trHeight w:val="135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02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1247</w:t>
            </w:r>
          </w:p>
        </w:tc>
      </w:tr>
      <w:tr w:rsidR="00C32FAB" w:rsidRPr="00C32FAB" w:rsidTr="00361682">
        <w:trPr>
          <w:trHeight w:val="253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Расходы за счет зарезервированных средств, связанных с особенностью исполнения бюджета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02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39 0 01 70100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71,4</w:t>
            </w:r>
          </w:p>
        </w:tc>
      </w:tr>
      <w:tr w:rsidR="00C32FAB" w:rsidRPr="00C32FAB" w:rsidTr="00361682">
        <w:trPr>
          <w:trHeight w:val="246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>Расходы на обеспечение деятельности главы Мамоновского сельского поселения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02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39 0 01 92020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1175,6</w:t>
            </w:r>
          </w:p>
        </w:tc>
      </w:tr>
      <w:tr w:rsidR="00C32FAB" w:rsidRPr="00C32FAB" w:rsidTr="00361682">
        <w:trPr>
          <w:trHeight w:val="15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3009,9</w:t>
            </w:r>
          </w:p>
        </w:tc>
      </w:tr>
      <w:tr w:rsidR="00C32FAB" w:rsidRPr="00C32FAB" w:rsidTr="00361682">
        <w:trPr>
          <w:trHeight w:val="15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3009,9</w:t>
            </w:r>
          </w:p>
        </w:tc>
      </w:tr>
      <w:tr w:rsidR="00C32FAB" w:rsidRPr="00C32FAB" w:rsidTr="00361682">
        <w:trPr>
          <w:trHeight w:val="153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3009,9</w:t>
            </w:r>
          </w:p>
        </w:tc>
      </w:tr>
      <w:tr w:rsidR="00C32FAB" w:rsidRPr="00C32FAB" w:rsidTr="00361682">
        <w:trPr>
          <w:trHeight w:val="252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 Расходы на обеспечение функций органов местного самоуправления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39 0 01 92010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1248,4</w:t>
            </w:r>
          </w:p>
        </w:tc>
      </w:tr>
      <w:tr w:rsidR="00C32FAB" w:rsidRPr="00C32FAB" w:rsidTr="00361682">
        <w:trPr>
          <w:trHeight w:val="249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39 0 01 79180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920</w:t>
            </w:r>
          </w:p>
        </w:tc>
      </w:tr>
      <w:tr w:rsidR="00C32FAB" w:rsidRPr="00C32FAB" w:rsidTr="00361682">
        <w:trPr>
          <w:trHeight w:val="130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39 0 01 92010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840</w:t>
            </w:r>
          </w:p>
        </w:tc>
      </w:tr>
      <w:tr w:rsidR="00C32FAB" w:rsidRPr="00C32FAB" w:rsidTr="00361682">
        <w:trPr>
          <w:trHeight w:val="96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39 0 01 92010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</w:t>
            </w:r>
          </w:p>
        </w:tc>
      </w:tr>
      <w:tr w:rsidR="00C32FAB" w:rsidRPr="00C32FAB" w:rsidTr="00361682">
        <w:trPr>
          <w:trHeight w:val="93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39 0 01 92010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1,5</w:t>
            </w:r>
          </w:p>
        </w:tc>
      </w:tr>
      <w:tr w:rsidR="00C32FAB" w:rsidRPr="00C32FAB" w:rsidTr="00361682">
        <w:trPr>
          <w:trHeight w:val="124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06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</w:t>
            </w:r>
          </w:p>
        </w:tc>
      </w:tr>
      <w:tr w:rsidR="00C32FAB" w:rsidRPr="00C32FAB" w:rsidTr="00361682">
        <w:trPr>
          <w:trHeight w:val="15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06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</w:t>
            </w:r>
          </w:p>
        </w:tc>
      </w:tr>
      <w:tr w:rsidR="00C32FAB" w:rsidRPr="00C32FAB" w:rsidTr="00361682">
        <w:trPr>
          <w:trHeight w:val="124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06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</w:t>
            </w:r>
          </w:p>
        </w:tc>
      </w:tr>
      <w:tr w:rsidR="00C32FAB" w:rsidRPr="00C32FAB" w:rsidTr="00361682">
        <w:trPr>
          <w:trHeight w:val="93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06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39 0 01 92010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500</w:t>
            </w:r>
          </w:p>
        </w:tc>
        <w:tc>
          <w:tcPr>
            <w:tcW w:w="168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</w:t>
            </w:r>
          </w:p>
        </w:tc>
      </w:tr>
      <w:tr w:rsidR="00C32FAB" w:rsidRPr="00C32FAB" w:rsidTr="00361682">
        <w:trPr>
          <w:trHeight w:val="3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136,2</w:t>
            </w:r>
          </w:p>
        </w:tc>
      </w:tr>
      <w:tr w:rsidR="00C32FAB" w:rsidRPr="00C32FAB" w:rsidTr="00361682">
        <w:trPr>
          <w:trHeight w:val="40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02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136,2</w:t>
            </w:r>
          </w:p>
        </w:tc>
      </w:tr>
      <w:tr w:rsidR="00C32FAB" w:rsidRPr="00C32FAB" w:rsidTr="00361682">
        <w:trPr>
          <w:trHeight w:val="159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02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136,2</w:t>
            </w:r>
          </w:p>
        </w:tc>
      </w:tr>
      <w:tr w:rsidR="00C32FAB" w:rsidRPr="00C32FAB" w:rsidTr="00361682">
        <w:trPr>
          <w:trHeight w:val="226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02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39 0 03 00000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136,2</w:t>
            </w:r>
          </w:p>
        </w:tc>
      </w:tr>
      <w:tr w:rsidR="00C32FAB" w:rsidRPr="00C32FAB" w:rsidTr="00361682">
        <w:trPr>
          <w:trHeight w:val="253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02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39 0 03 51180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123</w:t>
            </w:r>
          </w:p>
        </w:tc>
      </w:tr>
      <w:tr w:rsidR="00C32FAB" w:rsidRPr="00C32FAB" w:rsidTr="00361682">
        <w:trPr>
          <w:trHeight w:val="184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                         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02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39 0 03 51180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13,2</w:t>
            </w:r>
          </w:p>
        </w:tc>
      </w:tr>
      <w:tr w:rsidR="00C32FAB" w:rsidRPr="00C32FAB" w:rsidTr="00361682">
        <w:trPr>
          <w:trHeight w:val="6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252,6</w:t>
            </w:r>
          </w:p>
        </w:tc>
      </w:tr>
      <w:tr w:rsidR="00C32FAB" w:rsidRPr="00C32FAB" w:rsidTr="00361682">
        <w:trPr>
          <w:trHeight w:val="120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252,6</w:t>
            </w:r>
          </w:p>
        </w:tc>
      </w:tr>
      <w:tr w:rsidR="00C32FAB" w:rsidRPr="00C32FAB" w:rsidTr="00361682">
        <w:trPr>
          <w:trHeight w:val="130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58 0 00 00000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252,6</w:t>
            </w:r>
          </w:p>
        </w:tc>
      </w:tr>
      <w:tr w:rsidR="00C32FAB" w:rsidRPr="00C32FAB" w:rsidTr="00361682">
        <w:trPr>
          <w:trHeight w:val="124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252,6</w:t>
            </w:r>
          </w:p>
        </w:tc>
      </w:tr>
      <w:tr w:rsidR="00C32FAB" w:rsidRPr="00C32FAB" w:rsidTr="00361682">
        <w:trPr>
          <w:trHeight w:val="136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58 2 05 00000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</w:t>
            </w:r>
          </w:p>
        </w:tc>
      </w:tr>
      <w:tr w:rsidR="00C32FAB" w:rsidRPr="00C32FAB" w:rsidTr="00361682">
        <w:trPr>
          <w:trHeight w:val="15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  <w:r w:rsidRPr="00C32FAB">
              <w:rPr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58 2 05 91430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</w:t>
            </w:r>
          </w:p>
        </w:tc>
      </w:tr>
      <w:tr w:rsidR="00C32FAB" w:rsidRPr="00C32FAB" w:rsidTr="00361682">
        <w:trPr>
          <w:trHeight w:val="436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58 2 06 00000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222,6</w:t>
            </w:r>
          </w:p>
        </w:tc>
      </w:tr>
      <w:tr w:rsidR="00C32FAB" w:rsidRPr="00C32FAB" w:rsidTr="00361682">
        <w:trPr>
          <w:trHeight w:val="130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Субсидии некоммерческим организациям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58 2 06 91440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600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222,6</w:t>
            </w:r>
          </w:p>
        </w:tc>
      </w:tr>
      <w:tr w:rsidR="00C32FAB" w:rsidRPr="00C32FAB" w:rsidTr="00361682">
        <w:trPr>
          <w:trHeight w:val="40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941,6</w:t>
            </w:r>
          </w:p>
        </w:tc>
      </w:tr>
      <w:tr w:rsidR="00C32FAB" w:rsidRPr="00C32FAB" w:rsidTr="00361682">
        <w:trPr>
          <w:trHeight w:val="34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09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939,9</w:t>
            </w:r>
          </w:p>
        </w:tc>
      </w:tr>
      <w:tr w:rsidR="00C32FAB" w:rsidRPr="00C32FAB" w:rsidTr="00361682">
        <w:trPr>
          <w:trHeight w:val="132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09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58 0 00 00000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939,9</w:t>
            </w:r>
          </w:p>
        </w:tc>
      </w:tr>
      <w:tr w:rsidR="00C32FAB" w:rsidRPr="00C32FAB" w:rsidTr="00361682">
        <w:trPr>
          <w:trHeight w:val="156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09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58 1 00 00000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939,9</w:t>
            </w:r>
          </w:p>
        </w:tc>
      </w:tr>
      <w:tr w:rsidR="00C32FAB" w:rsidRPr="00C32FAB" w:rsidTr="00361682">
        <w:trPr>
          <w:trHeight w:val="96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09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58 1 01 00000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939,9</w:t>
            </w:r>
          </w:p>
        </w:tc>
      </w:tr>
      <w:tr w:rsidR="00C32FAB" w:rsidRPr="00C32FAB" w:rsidTr="00361682">
        <w:trPr>
          <w:trHeight w:val="159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                                (Закупка товаров, работ и услуг для обеспечения государственных (муниципальных) нужд)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09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1 01 S8850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312</w:t>
            </w:r>
          </w:p>
        </w:tc>
      </w:tr>
      <w:tr w:rsidR="00C32FAB" w:rsidRPr="00C32FAB" w:rsidTr="00361682">
        <w:trPr>
          <w:trHeight w:val="18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09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58 1 01 91290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627,9</w:t>
            </w:r>
          </w:p>
        </w:tc>
      </w:tr>
      <w:tr w:rsidR="00C32FAB" w:rsidRPr="00C32FAB" w:rsidTr="00361682">
        <w:trPr>
          <w:trHeight w:val="76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1,7</w:t>
            </w:r>
          </w:p>
        </w:tc>
      </w:tr>
      <w:tr w:rsidR="00C32FAB" w:rsidRPr="00C32FAB" w:rsidTr="00361682">
        <w:trPr>
          <w:trHeight w:val="123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11 0 00 00000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1,7</w:t>
            </w:r>
          </w:p>
        </w:tc>
      </w:tr>
      <w:tr w:rsidR="00C32FAB" w:rsidRPr="00C32FAB" w:rsidTr="00361682">
        <w:trPr>
          <w:trHeight w:val="153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11 0 04 00000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1,7</w:t>
            </w:r>
          </w:p>
        </w:tc>
      </w:tr>
      <w:tr w:rsidR="00C32FAB" w:rsidRPr="00C32FAB" w:rsidTr="00361682">
        <w:trPr>
          <w:trHeight w:val="156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>Расходы на организацию проведения оплачиваемых общественных работ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11 0 04 98430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1,7</w:t>
            </w:r>
          </w:p>
        </w:tc>
      </w:tr>
      <w:tr w:rsidR="00C32FAB" w:rsidRPr="00C32FAB" w:rsidTr="00361682">
        <w:trPr>
          <w:trHeight w:val="45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497,5</w:t>
            </w:r>
          </w:p>
        </w:tc>
      </w:tr>
      <w:tr w:rsidR="00C32FAB" w:rsidRPr="00C32FAB" w:rsidTr="00361682">
        <w:trPr>
          <w:trHeight w:val="39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497,5</w:t>
            </w:r>
          </w:p>
        </w:tc>
      </w:tr>
      <w:tr w:rsidR="00C32FAB" w:rsidRPr="00C32FAB" w:rsidTr="00361682">
        <w:trPr>
          <w:trHeight w:val="123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58 0 00 00000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497,5</w:t>
            </w:r>
          </w:p>
        </w:tc>
      </w:tr>
      <w:tr w:rsidR="00C32FAB" w:rsidRPr="00C32FAB" w:rsidTr="00361682">
        <w:trPr>
          <w:trHeight w:val="130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497,5</w:t>
            </w:r>
          </w:p>
        </w:tc>
      </w:tr>
      <w:tr w:rsidR="00C32FAB" w:rsidRPr="00C32FAB" w:rsidTr="00361682">
        <w:trPr>
          <w:trHeight w:val="103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58 2 02 00000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165,6</w:t>
            </w:r>
          </w:p>
        </w:tc>
      </w:tr>
      <w:tr w:rsidR="00C32FAB" w:rsidRPr="00C32FAB" w:rsidTr="00361682">
        <w:trPr>
          <w:trHeight w:val="163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 Расходы за счет субсидий из областного бюджета на уличное освещение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58 2 02 78670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145,5</w:t>
            </w:r>
          </w:p>
        </w:tc>
      </w:tr>
      <w:tr w:rsidR="00C32FAB" w:rsidRPr="00C32FAB" w:rsidTr="00361682">
        <w:trPr>
          <w:trHeight w:val="12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Расходы на устройство уличного освещения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58 2 02 90210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5,8</w:t>
            </w:r>
          </w:p>
        </w:tc>
      </w:tr>
      <w:tr w:rsidR="00C32FAB" w:rsidRPr="00C32FAB" w:rsidTr="00361682">
        <w:trPr>
          <w:trHeight w:val="126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Расходы местного бюджета на уличное освещение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58 2 02 98670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14,3</w:t>
            </w:r>
          </w:p>
        </w:tc>
      </w:tr>
      <w:tr w:rsidR="00C32FAB" w:rsidRPr="00C32FAB" w:rsidTr="00361682">
        <w:trPr>
          <w:trHeight w:val="70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58 2 04 00000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331,9</w:t>
            </w:r>
          </w:p>
        </w:tc>
      </w:tr>
      <w:tr w:rsidR="00C32FAB" w:rsidRPr="00C32FAB" w:rsidTr="00361682">
        <w:trPr>
          <w:trHeight w:val="132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>Расходы на 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58 2 04 90400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70,1</w:t>
            </w:r>
          </w:p>
        </w:tc>
      </w:tr>
      <w:tr w:rsidR="00C32FAB" w:rsidRPr="00C32FAB" w:rsidTr="00361682">
        <w:trPr>
          <w:trHeight w:val="159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Расходы на благоустройство и содержание мест массового захоронения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58 2 04 90220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174,8</w:t>
            </w:r>
          </w:p>
        </w:tc>
      </w:tr>
      <w:tr w:rsidR="00C32FAB" w:rsidRPr="00C32FAB" w:rsidTr="00361682">
        <w:trPr>
          <w:trHeight w:val="126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Прочее благоустройство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03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58 2 04 90260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87</w:t>
            </w:r>
          </w:p>
        </w:tc>
      </w:tr>
      <w:tr w:rsidR="00C32FAB" w:rsidRPr="00C32FAB" w:rsidTr="00361682">
        <w:trPr>
          <w:trHeight w:val="3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3388,6</w:t>
            </w:r>
          </w:p>
        </w:tc>
      </w:tr>
      <w:tr w:rsidR="00C32FAB" w:rsidRPr="00C32FAB" w:rsidTr="00361682">
        <w:trPr>
          <w:trHeight w:val="3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Культура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3388,6</w:t>
            </w:r>
          </w:p>
        </w:tc>
      </w:tr>
      <w:tr w:rsidR="00C32FAB" w:rsidRPr="00C32FAB" w:rsidTr="00361682">
        <w:trPr>
          <w:trHeight w:val="123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11 0 00 00000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3388,6</w:t>
            </w:r>
          </w:p>
        </w:tc>
      </w:tr>
      <w:tr w:rsidR="00C32FAB" w:rsidRPr="00C32FAB" w:rsidTr="00361682">
        <w:trPr>
          <w:trHeight w:val="90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11 0 01 00000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3388,6</w:t>
            </w:r>
          </w:p>
        </w:tc>
      </w:tr>
      <w:tr w:rsidR="00C32FAB" w:rsidRPr="00C32FAB" w:rsidTr="00361682">
        <w:trPr>
          <w:trHeight w:val="252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11 0 01 90590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2196,8</w:t>
            </w:r>
          </w:p>
        </w:tc>
      </w:tr>
      <w:tr w:rsidR="00C32FAB" w:rsidRPr="00C32FAB" w:rsidTr="00361682">
        <w:trPr>
          <w:trHeight w:val="1575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11 0 01 90590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1189,6</w:t>
            </w:r>
          </w:p>
        </w:tc>
      </w:tr>
      <w:tr w:rsidR="00C32FAB" w:rsidRPr="00C32FAB" w:rsidTr="00361682">
        <w:trPr>
          <w:trHeight w:val="189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                                      (Закупка товаров, работ и услуг для обеспечения государственных (муниципальных) нужд)        (Иные бюджетные ассигнования)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11 0 01 90590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800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2,2</w:t>
            </w:r>
          </w:p>
        </w:tc>
      </w:tr>
      <w:tr w:rsidR="00C32FAB" w:rsidRPr="00C32FAB" w:rsidTr="00361682">
        <w:trPr>
          <w:trHeight w:val="36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C32FAB"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C32FAB" w:rsidRPr="00C32FAB" w:rsidTr="00361682">
        <w:trPr>
          <w:trHeight w:val="165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39 0 00 00000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295,1</w:t>
            </w:r>
          </w:p>
        </w:tc>
      </w:tr>
      <w:tr w:rsidR="00C32FAB" w:rsidRPr="00C32FAB" w:rsidTr="00361682">
        <w:trPr>
          <w:trHeight w:val="153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39 0 01 00000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295,1</w:t>
            </w:r>
          </w:p>
        </w:tc>
      </w:tr>
      <w:tr w:rsidR="00C32FAB" w:rsidRPr="00C32FAB" w:rsidTr="00361682">
        <w:trPr>
          <w:trHeight w:val="1260"/>
        </w:trPr>
        <w:tc>
          <w:tcPr>
            <w:tcW w:w="346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Доплаты к пенсиям муниципальных служащих Мамоновского сельского поселения                                          (Социальное обеспечение и иные выплаты населению)</w:t>
            </w:r>
          </w:p>
        </w:tc>
        <w:tc>
          <w:tcPr>
            <w:tcW w:w="785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914</w:t>
            </w:r>
          </w:p>
        </w:tc>
        <w:tc>
          <w:tcPr>
            <w:tcW w:w="710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01</w:t>
            </w:r>
          </w:p>
        </w:tc>
        <w:tc>
          <w:tcPr>
            <w:tcW w:w="1889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39 0 01 90470</w:t>
            </w:r>
          </w:p>
        </w:tc>
        <w:tc>
          <w:tcPr>
            <w:tcW w:w="298" w:type="dxa"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noWrap/>
            <w:hideMark/>
          </w:tcPr>
          <w:p w:rsidR="00C32FAB" w:rsidRPr="00C32FAB" w:rsidRDefault="00C32FAB" w:rsidP="00C32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C32FAB">
              <w:rPr>
                <w:sz w:val="24"/>
                <w:szCs w:val="24"/>
              </w:rPr>
              <w:t>295,1</w:t>
            </w:r>
          </w:p>
        </w:tc>
      </w:tr>
    </w:tbl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Приложение №3   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Мамоновского сельского поселения «Об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исполнении бюджета Мамоновского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сельского поселения Верхнемамонского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муниципального района Воронежской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области за 2024 год»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от 29.04.2025 г. №14</w:t>
      </w: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P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 w:rsidRPr="00AB1517">
        <w:rPr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видов расходов классификации расходов бюджета Мамоновского сельского поселения</w:t>
      </w:r>
    </w:p>
    <w:p w:rsidR="00C32FAB" w:rsidRP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 w:rsidRPr="00AB1517">
        <w:rPr>
          <w:b/>
          <w:sz w:val="24"/>
          <w:szCs w:val="24"/>
        </w:rPr>
        <w:t>за 2024 год</w:t>
      </w:r>
    </w:p>
    <w:p w:rsidR="00AB1517" w:rsidRP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  <w:r w:rsidRPr="00AB1517">
        <w:rPr>
          <w:sz w:val="24"/>
          <w:szCs w:val="24"/>
        </w:rPr>
        <w:t>тыс. рублей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76"/>
        <w:gridCol w:w="584"/>
        <w:gridCol w:w="627"/>
        <w:gridCol w:w="1601"/>
        <w:gridCol w:w="716"/>
        <w:gridCol w:w="1440"/>
      </w:tblGrid>
      <w:tr w:rsidR="00AB1517" w:rsidRPr="00AB1517" w:rsidTr="00AB1517">
        <w:trPr>
          <w:trHeight w:val="31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РЗ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ПР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ЦСР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ВР</w:t>
            </w:r>
          </w:p>
        </w:tc>
        <w:tc>
          <w:tcPr>
            <w:tcW w:w="14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Исполнено</w:t>
            </w:r>
          </w:p>
        </w:tc>
      </w:tr>
      <w:tr w:rsidR="00AB1517" w:rsidRPr="00AB1517" w:rsidTr="00AB1517">
        <w:trPr>
          <w:trHeight w:val="315"/>
        </w:trPr>
        <w:tc>
          <w:tcPr>
            <w:tcW w:w="4900" w:type="dxa"/>
            <w:hideMark/>
          </w:tcPr>
          <w:p w:rsidR="00AB1517" w:rsidRPr="00AB1517" w:rsidRDefault="00AB1517" w:rsidP="0036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hideMark/>
          </w:tcPr>
          <w:p w:rsidR="00AB1517" w:rsidRPr="00AB1517" w:rsidRDefault="00AB1517" w:rsidP="0036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hideMark/>
          </w:tcPr>
          <w:p w:rsidR="00AB1517" w:rsidRPr="00AB1517" w:rsidRDefault="00AB1517" w:rsidP="0036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hideMark/>
          </w:tcPr>
          <w:p w:rsidR="00AB1517" w:rsidRPr="00AB1517" w:rsidRDefault="00AB1517" w:rsidP="0036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AB1517" w:rsidRPr="00AB1517" w:rsidRDefault="00AB1517" w:rsidP="0036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hideMark/>
          </w:tcPr>
          <w:p w:rsidR="00AB1517" w:rsidRPr="00AB1517" w:rsidRDefault="00AB1517" w:rsidP="00361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6</w:t>
            </w:r>
          </w:p>
        </w:tc>
      </w:tr>
      <w:tr w:rsidR="00AB1517" w:rsidRPr="00AB1517" w:rsidTr="00AB1517">
        <w:trPr>
          <w:trHeight w:val="33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9768,5</w:t>
            </w:r>
          </w:p>
        </w:tc>
      </w:tr>
      <w:tr w:rsidR="00AB1517" w:rsidRPr="00AB1517" w:rsidTr="00AB1517">
        <w:trPr>
          <w:trHeight w:val="63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Администрация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B1517">
              <w:rPr>
                <w:b/>
                <w:bCs/>
                <w:sz w:val="24"/>
                <w:szCs w:val="24"/>
              </w:rPr>
              <w:t>Мамоновского сельского поселения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9768,5</w:t>
            </w:r>
          </w:p>
        </w:tc>
      </w:tr>
      <w:tr w:rsidR="00AB1517" w:rsidRPr="00AB1517" w:rsidTr="00AB1517">
        <w:trPr>
          <w:trHeight w:val="3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4256,9</w:t>
            </w:r>
          </w:p>
        </w:tc>
      </w:tr>
      <w:tr w:rsidR="00AB1517" w:rsidRPr="00AB1517" w:rsidTr="00AB1517">
        <w:trPr>
          <w:trHeight w:val="96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Функционирование высшего должностного лица субъекта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AB1517">
              <w:rPr>
                <w:sz w:val="24"/>
                <w:szCs w:val="24"/>
              </w:rPr>
              <w:t>Федерации и муниципального образования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02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1247</w:t>
            </w:r>
          </w:p>
        </w:tc>
      </w:tr>
      <w:tr w:rsidR="00AB1517" w:rsidRPr="00AB1517" w:rsidTr="00AB1517">
        <w:trPr>
          <w:trHeight w:val="153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02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1247</w:t>
            </w:r>
          </w:p>
        </w:tc>
      </w:tr>
      <w:tr w:rsidR="00AB1517" w:rsidRPr="00AB1517" w:rsidTr="00AB1517">
        <w:trPr>
          <w:trHeight w:val="127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02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1247</w:t>
            </w:r>
          </w:p>
        </w:tc>
      </w:tr>
      <w:tr w:rsidR="00AB1517" w:rsidRPr="00AB1517" w:rsidTr="00AB1517">
        <w:trPr>
          <w:trHeight w:val="252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за счет зарезервированных средств, связанных с особенностью исполнения бюджета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02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39 0 01 70100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71,4</w:t>
            </w:r>
          </w:p>
        </w:tc>
      </w:tr>
      <w:tr w:rsidR="00AB1517" w:rsidRPr="00AB1517" w:rsidTr="00AB1517">
        <w:trPr>
          <w:trHeight w:val="246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lastRenderedPageBreak/>
              <w:t>Расходы на обеспечение деятельности главы Мамоновского сельского поселения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02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39 0 01 92020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1175,6</w:t>
            </w:r>
          </w:p>
        </w:tc>
      </w:tr>
      <w:tr w:rsidR="00AB1517" w:rsidRPr="00AB1517" w:rsidTr="00AB1517">
        <w:trPr>
          <w:trHeight w:val="153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3009,9</w:t>
            </w:r>
          </w:p>
        </w:tc>
      </w:tr>
      <w:tr w:rsidR="00AB1517" w:rsidRPr="00AB1517" w:rsidTr="00AB1517">
        <w:trPr>
          <w:trHeight w:val="15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3009,9</w:t>
            </w:r>
          </w:p>
        </w:tc>
      </w:tr>
      <w:tr w:rsidR="00AB1517" w:rsidRPr="00AB1517" w:rsidTr="00AB1517">
        <w:trPr>
          <w:trHeight w:val="153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3009,9</w:t>
            </w:r>
          </w:p>
        </w:tc>
      </w:tr>
      <w:tr w:rsidR="00AB1517" w:rsidRPr="00AB1517" w:rsidTr="00AB1517">
        <w:trPr>
          <w:trHeight w:val="24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 Расходы на обеспечение функций органов местного самоуправления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39 0 01 92010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1248,4</w:t>
            </w:r>
          </w:p>
        </w:tc>
      </w:tr>
      <w:tr w:rsidR="00AB1517" w:rsidRPr="00AB1517" w:rsidTr="00AB1517">
        <w:trPr>
          <w:trHeight w:val="255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39 0 01 79180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920</w:t>
            </w:r>
          </w:p>
        </w:tc>
      </w:tr>
      <w:tr w:rsidR="00AB1517" w:rsidRPr="00AB1517" w:rsidTr="00AB1517">
        <w:trPr>
          <w:trHeight w:val="123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39 0 01 92010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840</w:t>
            </w:r>
          </w:p>
        </w:tc>
      </w:tr>
      <w:tr w:rsidR="00AB1517" w:rsidRPr="00AB1517" w:rsidTr="00AB1517">
        <w:trPr>
          <w:trHeight w:val="88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39 0 01 92010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88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39 0 01 92010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1,5</w:t>
            </w:r>
          </w:p>
        </w:tc>
      </w:tr>
      <w:tr w:rsidR="00AB1517" w:rsidRPr="00AB1517" w:rsidTr="00AB1517">
        <w:trPr>
          <w:trHeight w:val="124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06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15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06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12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06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91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06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39 0 01 92010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500</w:t>
            </w:r>
          </w:p>
        </w:tc>
        <w:tc>
          <w:tcPr>
            <w:tcW w:w="14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42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136,2</w:t>
            </w:r>
          </w:p>
        </w:tc>
      </w:tr>
      <w:tr w:rsidR="00AB1517" w:rsidRPr="00AB1517" w:rsidTr="00AB1517">
        <w:trPr>
          <w:trHeight w:val="36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136,2</w:t>
            </w:r>
          </w:p>
        </w:tc>
      </w:tr>
      <w:tr w:rsidR="00AB1517" w:rsidRPr="00AB1517" w:rsidTr="00AB1517">
        <w:trPr>
          <w:trHeight w:val="15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136,2</w:t>
            </w:r>
          </w:p>
        </w:tc>
      </w:tr>
      <w:tr w:rsidR="00AB1517" w:rsidRPr="00AB1517" w:rsidTr="00AB1517">
        <w:trPr>
          <w:trHeight w:val="225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39 0 03 00000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136,2</w:t>
            </w:r>
          </w:p>
        </w:tc>
      </w:tr>
      <w:tr w:rsidR="00AB1517" w:rsidRPr="00AB1517" w:rsidTr="00AB1517">
        <w:trPr>
          <w:trHeight w:val="255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39 0 03 51180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123</w:t>
            </w:r>
          </w:p>
        </w:tc>
      </w:tr>
      <w:tr w:rsidR="00AB1517" w:rsidRPr="00AB1517" w:rsidTr="00AB1517">
        <w:trPr>
          <w:trHeight w:val="18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                        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39 0 03 51180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13,2</w:t>
            </w:r>
          </w:p>
        </w:tc>
      </w:tr>
      <w:tr w:rsidR="00AB1517" w:rsidRPr="00AB1517" w:rsidTr="00AB1517">
        <w:trPr>
          <w:trHeight w:val="64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252,6</w:t>
            </w:r>
          </w:p>
        </w:tc>
      </w:tr>
      <w:tr w:rsidR="00AB1517" w:rsidRPr="00AB1517" w:rsidTr="00AB1517">
        <w:trPr>
          <w:trHeight w:val="126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252,6</w:t>
            </w:r>
          </w:p>
        </w:tc>
      </w:tr>
      <w:tr w:rsidR="00AB1517" w:rsidRPr="00AB1517" w:rsidTr="00AB1517">
        <w:trPr>
          <w:trHeight w:val="130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58 0 00 00000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252,6</w:t>
            </w:r>
          </w:p>
        </w:tc>
      </w:tr>
      <w:tr w:rsidR="00AB1517" w:rsidRPr="00AB1517" w:rsidTr="00AB1517">
        <w:trPr>
          <w:trHeight w:val="126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252,6</w:t>
            </w:r>
          </w:p>
        </w:tc>
      </w:tr>
      <w:tr w:rsidR="00AB1517" w:rsidRPr="00AB1517" w:rsidTr="00AB1517">
        <w:trPr>
          <w:trHeight w:val="133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58 2 05 00000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30</w:t>
            </w:r>
          </w:p>
        </w:tc>
      </w:tr>
      <w:tr w:rsidR="00AB1517" w:rsidRPr="00AB1517" w:rsidTr="00AB1517">
        <w:trPr>
          <w:trHeight w:val="15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  <w:r w:rsidRPr="00AB1517">
              <w:rPr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58 2 05 91430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30</w:t>
            </w:r>
          </w:p>
        </w:tc>
      </w:tr>
      <w:tr w:rsidR="00AB1517" w:rsidRPr="00AB1517" w:rsidTr="00AB1517">
        <w:trPr>
          <w:trHeight w:val="444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58 2 06 00000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222,6</w:t>
            </w:r>
          </w:p>
        </w:tc>
      </w:tr>
      <w:tr w:rsidR="00AB1517" w:rsidRPr="00AB1517" w:rsidTr="00AB1517">
        <w:trPr>
          <w:trHeight w:val="124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lastRenderedPageBreak/>
              <w:t>Субсидии некоммерческим организациям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58 2 06 91440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600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222,6</w:t>
            </w:r>
          </w:p>
        </w:tc>
      </w:tr>
      <w:tr w:rsidR="00AB1517" w:rsidRPr="00AB1517" w:rsidTr="00AB1517">
        <w:trPr>
          <w:trHeight w:val="40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941,6</w:t>
            </w:r>
          </w:p>
        </w:tc>
      </w:tr>
      <w:tr w:rsidR="00AB1517" w:rsidRPr="00AB1517" w:rsidTr="00AB1517">
        <w:trPr>
          <w:trHeight w:val="3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09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939,9</w:t>
            </w:r>
          </w:p>
        </w:tc>
      </w:tr>
      <w:tr w:rsidR="00AB1517" w:rsidRPr="00AB1517" w:rsidTr="00AB1517">
        <w:trPr>
          <w:trHeight w:val="118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09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58 0 00 00000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939,9</w:t>
            </w:r>
          </w:p>
        </w:tc>
      </w:tr>
      <w:tr w:rsidR="00AB1517" w:rsidRPr="00AB1517" w:rsidTr="00AB1517">
        <w:trPr>
          <w:trHeight w:val="126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09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58 1 00 00000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939,9</w:t>
            </w:r>
          </w:p>
        </w:tc>
      </w:tr>
      <w:tr w:rsidR="00AB1517" w:rsidRPr="00AB1517" w:rsidTr="00AB1517">
        <w:trPr>
          <w:trHeight w:val="100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09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58 1 01 00000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939,9</w:t>
            </w:r>
          </w:p>
        </w:tc>
      </w:tr>
      <w:tr w:rsidR="00AB1517" w:rsidRPr="00AB1517" w:rsidTr="00AB1517">
        <w:trPr>
          <w:trHeight w:val="160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                                (Закупка товаров, работ и услуг для обеспечения государственных (муниципальных) нужд)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09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1 01 S8850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312</w:t>
            </w:r>
          </w:p>
        </w:tc>
      </w:tr>
      <w:tr w:rsidR="00AB1517" w:rsidRPr="00AB1517" w:rsidTr="00AB1517">
        <w:trPr>
          <w:trHeight w:val="187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09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58 1 01 91290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627,9</w:t>
            </w:r>
          </w:p>
        </w:tc>
      </w:tr>
      <w:tr w:rsidR="00AB1517" w:rsidRPr="00AB1517" w:rsidTr="00AB1517">
        <w:trPr>
          <w:trHeight w:val="66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12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1,7</w:t>
            </w:r>
          </w:p>
        </w:tc>
      </w:tr>
      <w:tr w:rsidR="00AB1517" w:rsidRPr="00AB1517" w:rsidTr="00AB1517">
        <w:trPr>
          <w:trHeight w:val="130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12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11 0 00 00000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1,7</w:t>
            </w:r>
          </w:p>
        </w:tc>
      </w:tr>
      <w:tr w:rsidR="00AB1517" w:rsidRPr="00AB1517" w:rsidTr="00AB1517">
        <w:trPr>
          <w:trHeight w:val="151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12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11 0 04 00000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1,7</w:t>
            </w:r>
          </w:p>
        </w:tc>
      </w:tr>
      <w:tr w:rsidR="00AB1517" w:rsidRPr="00AB1517" w:rsidTr="00AB1517">
        <w:trPr>
          <w:trHeight w:val="154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на организацию проведения оплачиваемых общественных работ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12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11 0 04 98430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1,7</w:t>
            </w:r>
          </w:p>
        </w:tc>
      </w:tr>
      <w:tr w:rsidR="00AB1517" w:rsidRPr="00AB1517" w:rsidTr="00AB1517">
        <w:trPr>
          <w:trHeight w:val="34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lastRenderedPageBreak/>
              <w:t>Жилищно- коммунальное хозяйство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497,5</w:t>
            </w:r>
          </w:p>
        </w:tc>
      </w:tr>
      <w:tr w:rsidR="00AB1517" w:rsidRPr="00AB1517" w:rsidTr="00AB1517">
        <w:trPr>
          <w:trHeight w:val="36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497,5</w:t>
            </w:r>
          </w:p>
        </w:tc>
      </w:tr>
      <w:tr w:rsidR="00AB1517" w:rsidRPr="00AB1517" w:rsidTr="00AB1517">
        <w:trPr>
          <w:trHeight w:val="121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58 0 00 00000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497,5</w:t>
            </w:r>
          </w:p>
        </w:tc>
      </w:tr>
      <w:tr w:rsidR="00AB1517" w:rsidRPr="00AB1517" w:rsidTr="00AB1517">
        <w:trPr>
          <w:trHeight w:val="132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497,5</w:t>
            </w:r>
          </w:p>
        </w:tc>
      </w:tr>
      <w:tr w:rsidR="00AB1517" w:rsidRPr="00AB1517" w:rsidTr="00AB1517">
        <w:trPr>
          <w:trHeight w:val="97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58 2 02 00000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165,6</w:t>
            </w:r>
          </w:p>
        </w:tc>
      </w:tr>
      <w:tr w:rsidR="00AB1517" w:rsidRPr="00AB1517" w:rsidTr="00AB1517">
        <w:trPr>
          <w:trHeight w:val="15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 Расходы за счет субсидий из областного бюджета на уличное освещение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58 2 02 78670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145,5</w:t>
            </w:r>
          </w:p>
        </w:tc>
      </w:tr>
      <w:tr w:rsidR="00AB1517" w:rsidRPr="00AB1517" w:rsidTr="00AB1517">
        <w:trPr>
          <w:trHeight w:val="126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на устройство уличного освещения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58 2 02 90210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5,8</w:t>
            </w:r>
          </w:p>
        </w:tc>
      </w:tr>
      <w:tr w:rsidR="00AB1517" w:rsidRPr="00AB1517" w:rsidTr="00AB1517">
        <w:trPr>
          <w:trHeight w:val="130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местного бюджета на уличное освещение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58 2 02 98670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14,3</w:t>
            </w:r>
          </w:p>
        </w:tc>
      </w:tr>
      <w:tr w:rsidR="00AB1517" w:rsidRPr="00AB1517" w:rsidTr="00AB1517">
        <w:trPr>
          <w:trHeight w:val="72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58 2 04 00000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331,9</w:t>
            </w:r>
          </w:p>
        </w:tc>
      </w:tr>
      <w:tr w:rsidR="00AB1517" w:rsidRPr="00AB1517" w:rsidTr="00AB1517">
        <w:trPr>
          <w:trHeight w:val="133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на мероприятия по охране окружающей среды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58 2 04 90400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70,1</w:t>
            </w:r>
          </w:p>
        </w:tc>
      </w:tr>
      <w:tr w:rsidR="00AB1517" w:rsidRPr="00AB1517" w:rsidTr="00AB1517">
        <w:trPr>
          <w:trHeight w:val="151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на благоустройство и содержание мест массового захоронения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58 2 04 90220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174,8</w:t>
            </w:r>
          </w:p>
        </w:tc>
      </w:tr>
      <w:tr w:rsidR="00AB1517" w:rsidRPr="00AB1517" w:rsidTr="00AB1517">
        <w:trPr>
          <w:trHeight w:val="12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Прочее благоустройство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05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03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58 2 04 90260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87</w:t>
            </w:r>
          </w:p>
        </w:tc>
      </w:tr>
      <w:tr w:rsidR="00AB1517" w:rsidRPr="00AB1517" w:rsidTr="00AB1517">
        <w:trPr>
          <w:trHeight w:val="3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3388,6</w:t>
            </w:r>
          </w:p>
        </w:tc>
      </w:tr>
      <w:tr w:rsidR="00AB1517" w:rsidRPr="00AB1517" w:rsidTr="00AB1517">
        <w:trPr>
          <w:trHeight w:val="43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Культура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3388,6</w:t>
            </w:r>
          </w:p>
        </w:tc>
      </w:tr>
      <w:tr w:rsidR="00AB1517" w:rsidRPr="00AB1517" w:rsidTr="00AB1517">
        <w:trPr>
          <w:trHeight w:val="130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11 0 00 00000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3388,6</w:t>
            </w:r>
          </w:p>
        </w:tc>
      </w:tr>
      <w:tr w:rsidR="00AB1517" w:rsidRPr="00AB1517" w:rsidTr="00AB1517">
        <w:trPr>
          <w:trHeight w:val="100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11 0 01 00000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3388,6</w:t>
            </w:r>
          </w:p>
        </w:tc>
      </w:tr>
      <w:tr w:rsidR="00AB1517" w:rsidRPr="00AB1517" w:rsidTr="00AB1517">
        <w:trPr>
          <w:trHeight w:val="256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11 0 01 90590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2196,8</w:t>
            </w:r>
          </w:p>
        </w:tc>
      </w:tr>
      <w:tr w:rsidR="00AB1517" w:rsidRPr="00AB1517" w:rsidTr="00AB1517">
        <w:trPr>
          <w:trHeight w:val="157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11 0 01 90590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1189,6</w:t>
            </w:r>
          </w:p>
        </w:tc>
      </w:tr>
      <w:tr w:rsidR="00AB1517" w:rsidRPr="00AB1517" w:rsidTr="00AB1517">
        <w:trPr>
          <w:trHeight w:val="96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(Закупка товаров, работ и услуг для обеспечения государственных (муниципальных) нужд)        (Иные бюджетные ассигнования)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11 0 01 90590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2,2</w:t>
            </w:r>
          </w:p>
        </w:tc>
      </w:tr>
      <w:tr w:rsidR="00AB1517" w:rsidRPr="00AB1517" w:rsidTr="00AB1517">
        <w:trPr>
          <w:trHeight w:val="37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sz w:val="24"/>
                <w:szCs w:val="24"/>
              </w:rPr>
            </w:pPr>
            <w:r w:rsidRPr="00AB1517">
              <w:rPr>
                <w:b/>
                <w:bCs/>
                <w:sz w:val="24"/>
                <w:szCs w:val="24"/>
              </w:rPr>
              <w:t>295,1</w:t>
            </w:r>
          </w:p>
        </w:tc>
      </w:tr>
      <w:tr w:rsidR="00AB1517" w:rsidRPr="00AB1517" w:rsidTr="00AB1517">
        <w:trPr>
          <w:trHeight w:val="157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39 0 00 00000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295,1</w:t>
            </w:r>
          </w:p>
        </w:tc>
      </w:tr>
      <w:tr w:rsidR="00AB1517" w:rsidRPr="00AB1517" w:rsidTr="00AB1517">
        <w:trPr>
          <w:trHeight w:val="1290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39 0 01 00000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295,1</w:t>
            </w:r>
          </w:p>
        </w:tc>
      </w:tr>
      <w:tr w:rsidR="00AB1517" w:rsidRPr="00AB1517" w:rsidTr="00AB1517">
        <w:trPr>
          <w:trHeight w:val="915"/>
        </w:trPr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Доплаты к пенсиям муниципальных служащих Мамоновского сельского поселения                                          (Социальное обеспечение и иные выплаты населению)</w:t>
            </w:r>
          </w:p>
        </w:tc>
        <w:tc>
          <w:tcPr>
            <w:tcW w:w="6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01</w:t>
            </w:r>
          </w:p>
        </w:tc>
        <w:tc>
          <w:tcPr>
            <w:tcW w:w="184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39 0 01 90470</w:t>
            </w:r>
          </w:p>
        </w:tc>
        <w:tc>
          <w:tcPr>
            <w:tcW w:w="76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300</w:t>
            </w:r>
          </w:p>
        </w:tc>
        <w:tc>
          <w:tcPr>
            <w:tcW w:w="1440" w:type="dxa"/>
            <w:noWrap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AB1517">
              <w:rPr>
                <w:sz w:val="24"/>
                <w:szCs w:val="24"/>
              </w:rPr>
              <w:t>295,1</w:t>
            </w:r>
          </w:p>
        </w:tc>
      </w:tr>
    </w:tbl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C32FAB" w:rsidRDefault="00C32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Приложение №4  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Мамоновского сельского поселения «Об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исполнении бюджета Мамоновского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сельского поселения Верхнемамонского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муниципального района Воронежской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области за 2024 год»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от 29.04.2025 г. №14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</w:p>
    <w:p w:rsidR="00AB1517" w:rsidRP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B1517">
        <w:rPr>
          <w:b/>
          <w:color w:val="000000"/>
          <w:sz w:val="24"/>
          <w:szCs w:val="24"/>
        </w:rPr>
        <w:t>Распределение бюджетных ассигнований по целевым статьям</w:t>
      </w: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AB1517">
        <w:rPr>
          <w:b/>
          <w:color w:val="000000"/>
          <w:sz w:val="24"/>
          <w:szCs w:val="24"/>
        </w:rPr>
        <w:t>муниципальным программам М</w:t>
      </w:r>
      <w:r>
        <w:rPr>
          <w:b/>
          <w:color w:val="000000"/>
          <w:sz w:val="24"/>
          <w:szCs w:val="24"/>
        </w:rPr>
        <w:t>амоновского сельского поселения</w:t>
      </w:r>
      <w:r w:rsidRPr="00AB1517">
        <w:rPr>
          <w:b/>
          <w:color w:val="000000"/>
          <w:sz w:val="24"/>
          <w:szCs w:val="24"/>
        </w:rPr>
        <w:t>), группам видов расходов, разделам, подразделам классификации расходов бюджета Мамоновского сельского поселения за 2024 год</w:t>
      </w:r>
    </w:p>
    <w:p w:rsidR="00AB1517" w:rsidRP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 w:rsidRPr="00AB1517">
        <w:rPr>
          <w:color w:val="000000"/>
          <w:sz w:val="24"/>
          <w:szCs w:val="24"/>
        </w:rPr>
        <w:t>тыс. рублей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7"/>
        <w:gridCol w:w="3787"/>
        <w:gridCol w:w="1383"/>
        <w:gridCol w:w="714"/>
        <w:gridCol w:w="612"/>
        <w:gridCol w:w="623"/>
        <w:gridCol w:w="1388"/>
      </w:tblGrid>
      <w:tr w:rsidR="00AB1517" w:rsidRPr="00AB1517" w:rsidTr="00AB1517">
        <w:trPr>
          <w:trHeight w:val="276"/>
        </w:trPr>
        <w:tc>
          <w:tcPr>
            <w:tcW w:w="900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00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00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0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0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20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AB1517" w:rsidRPr="00AB1517" w:rsidTr="00AB1517">
        <w:trPr>
          <w:trHeight w:val="285"/>
        </w:trPr>
        <w:tc>
          <w:tcPr>
            <w:tcW w:w="90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AB1517" w:rsidRPr="00AB1517" w:rsidTr="00AB1517">
        <w:trPr>
          <w:trHeight w:val="31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7</w:t>
            </w:r>
          </w:p>
        </w:tc>
      </w:tr>
      <w:tr w:rsidR="00AB1517" w:rsidRPr="00AB1517" w:rsidTr="00AB1517">
        <w:trPr>
          <w:trHeight w:val="46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Всего :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9768,5</w:t>
            </w:r>
          </w:p>
        </w:tc>
      </w:tr>
      <w:tr w:rsidR="00AB1517" w:rsidRPr="00AB1517" w:rsidTr="00AB1517">
        <w:trPr>
          <w:trHeight w:val="96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Муниципальная программа Мамоновского сельского поселения «Социальная сфера»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3390,3</w:t>
            </w:r>
          </w:p>
        </w:tc>
      </w:tr>
      <w:tr w:rsidR="00AB1517" w:rsidRPr="00AB1517" w:rsidTr="00AB1517">
        <w:trPr>
          <w:trHeight w:val="90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3388,6</w:t>
            </w:r>
          </w:p>
        </w:tc>
      </w:tr>
      <w:tr w:rsidR="00AB1517" w:rsidRPr="00AB1517" w:rsidTr="00AB1517">
        <w:trPr>
          <w:trHeight w:val="252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  <w:r w:rsidRPr="00AB1517">
              <w:rPr>
                <w:color w:val="000000"/>
                <w:sz w:val="24"/>
                <w:szCs w:val="24"/>
              </w:rPr>
              <w:b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2196,8</w:t>
            </w:r>
          </w:p>
        </w:tc>
      </w:tr>
      <w:tr w:rsidR="00AB1517" w:rsidRPr="00AB1517" w:rsidTr="00AB1517">
        <w:trPr>
          <w:trHeight w:val="160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  <w:r w:rsidRPr="00AB1517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1189,6</w:t>
            </w:r>
          </w:p>
        </w:tc>
      </w:tr>
      <w:tr w:rsidR="00AB1517" w:rsidRPr="00AB1517" w:rsidTr="00AB1517">
        <w:trPr>
          <w:trHeight w:val="97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  <w:r w:rsidRPr="00AB1517">
              <w:rPr>
                <w:color w:val="000000"/>
                <w:sz w:val="24"/>
                <w:szCs w:val="24"/>
              </w:rPr>
              <w:br/>
              <w:t>(Иные бюджетные ассигнования)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AB1517" w:rsidRPr="00AB1517" w:rsidTr="00AB1517">
        <w:trPr>
          <w:trHeight w:val="153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AB1517" w:rsidRPr="00AB1517" w:rsidTr="00AB1517">
        <w:trPr>
          <w:trHeight w:val="130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11 0 04 98430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AB1517" w:rsidRPr="00AB1517" w:rsidTr="00AB1517">
        <w:trPr>
          <w:trHeight w:val="126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Муниципальная программа Мамоновского сельского поселения «Управление муниципальным имуществом и финансами»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4688,2</w:t>
            </w:r>
          </w:p>
        </w:tc>
      </w:tr>
      <w:tr w:rsidR="00AB1517" w:rsidRPr="00AB1517" w:rsidTr="00AB1517">
        <w:trPr>
          <w:trHeight w:val="100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4552</w:t>
            </w:r>
          </w:p>
        </w:tc>
      </w:tr>
      <w:tr w:rsidR="00AB1517" w:rsidRPr="00AB1517" w:rsidTr="00AB1517">
        <w:trPr>
          <w:trHeight w:val="132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  <w:r w:rsidRPr="00AB1517">
              <w:rPr>
                <w:color w:val="000000"/>
                <w:sz w:val="24"/>
                <w:szCs w:val="24"/>
              </w:rPr>
              <w:br/>
              <w:t>(Социальное обеспечение и иные выплаты населению)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39 0 01 90470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295,1</w:t>
            </w:r>
          </w:p>
        </w:tc>
      </w:tr>
      <w:tr w:rsidR="00AB1517" w:rsidRPr="00AB1517" w:rsidTr="00AB1517">
        <w:trPr>
          <w:trHeight w:val="219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1248,4</w:t>
            </w:r>
          </w:p>
        </w:tc>
      </w:tr>
      <w:tr w:rsidR="00AB1517" w:rsidRPr="00AB1517" w:rsidTr="00AB1517">
        <w:trPr>
          <w:trHeight w:val="183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  <w:r w:rsidRPr="00AB1517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39 0 01 79180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920</w:t>
            </w:r>
          </w:p>
        </w:tc>
      </w:tr>
      <w:tr w:rsidR="00AB1517" w:rsidRPr="00AB1517" w:rsidTr="00AB1517">
        <w:trPr>
          <w:trHeight w:val="100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AB1517" w:rsidRPr="00AB1517" w:rsidTr="00AB1517">
        <w:trPr>
          <w:trHeight w:val="96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94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AB1517" w:rsidRPr="00AB1517" w:rsidTr="00AB1517">
        <w:trPr>
          <w:trHeight w:val="187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за счет зарезервированных средств, связанных с особенностью исполнения бюджета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39 0 01 70100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71,4</w:t>
            </w:r>
          </w:p>
        </w:tc>
      </w:tr>
      <w:tr w:rsidR="00AB1517" w:rsidRPr="00AB1517" w:rsidTr="00AB1517">
        <w:trPr>
          <w:trHeight w:val="219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обеспечение деятельности высшего должностного лица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39 0 01 92021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1175,6</w:t>
            </w:r>
          </w:p>
        </w:tc>
      </w:tr>
      <w:tr w:rsidR="00AB1517" w:rsidRPr="00AB1517" w:rsidTr="00AB1517">
        <w:trPr>
          <w:trHeight w:val="100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214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136,2</w:t>
            </w:r>
          </w:p>
        </w:tc>
      </w:tr>
      <w:tr w:rsidR="00AB1517" w:rsidRPr="00AB1517" w:rsidTr="00AB1517">
        <w:trPr>
          <w:trHeight w:val="214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B1517">
              <w:rPr>
                <w:color w:val="000000"/>
                <w:sz w:val="24"/>
                <w:szCs w:val="24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123</w:t>
            </w:r>
          </w:p>
        </w:tc>
      </w:tr>
      <w:tr w:rsidR="00AB1517" w:rsidRPr="00AB1517" w:rsidTr="00AB1517">
        <w:trPr>
          <w:trHeight w:val="157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B1517">
              <w:rPr>
                <w:color w:val="000000"/>
                <w:sz w:val="24"/>
                <w:szCs w:val="24"/>
              </w:rPr>
              <w:br/>
              <w:t xml:space="preserve"> (Закупка товаров, работ и услуг для государственных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AB1517" w:rsidRPr="00AB1517" w:rsidTr="00AB1517">
        <w:trPr>
          <w:trHeight w:val="67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Муниципальная программа Мамоновского сельского поселения «Инфраструктура»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1690</w:t>
            </w:r>
          </w:p>
        </w:tc>
      </w:tr>
      <w:tr w:rsidR="00AB1517" w:rsidRPr="00AB1517" w:rsidTr="00AB1517">
        <w:trPr>
          <w:trHeight w:val="154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939,9</w:t>
            </w:r>
          </w:p>
        </w:tc>
      </w:tr>
      <w:tr w:rsidR="00AB1517" w:rsidRPr="00AB1517" w:rsidTr="00AB1517">
        <w:trPr>
          <w:trHeight w:val="103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939,9</w:t>
            </w:r>
          </w:p>
        </w:tc>
      </w:tr>
      <w:tr w:rsidR="00AB1517" w:rsidRPr="00AB1517" w:rsidTr="00AB1517">
        <w:trPr>
          <w:trHeight w:val="153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AB1517">
              <w:rPr>
                <w:color w:val="000000"/>
                <w:sz w:val="24"/>
                <w:szCs w:val="24"/>
              </w:rPr>
              <w:br/>
              <w:t>(Закупка товаров, работ и услуг для государственных нужд 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1 01 S8850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312</w:t>
            </w:r>
          </w:p>
        </w:tc>
      </w:tr>
      <w:tr w:rsidR="00AB1517" w:rsidRPr="00AB1517" w:rsidTr="00AB1517">
        <w:trPr>
          <w:trHeight w:val="159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  <w:r w:rsidRPr="00AB1517">
              <w:rPr>
                <w:color w:val="000000"/>
                <w:sz w:val="24"/>
                <w:szCs w:val="24"/>
              </w:rPr>
              <w:br/>
              <w:t>(Закупка товаров, работ и услуг для государственных нужд 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627,9</w:t>
            </w:r>
          </w:p>
        </w:tc>
      </w:tr>
      <w:tr w:rsidR="00AB1517" w:rsidRPr="00AB1517" w:rsidTr="00AB1517">
        <w:trPr>
          <w:trHeight w:val="123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750,1</w:t>
            </w:r>
          </w:p>
        </w:tc>
      </w:tr>
      <w:tr w:rsidR="00AB1517" w:rsidRPr="00AB1517" w:rsidTr="00AB1517">
        <w:trPr>
          <w:trHeight w:val="70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58 2 01 00000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100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Мероприятия по развитию градостроительной деятельности</w:t>
            </w:r>
            <w:r w:rsidRPr="00AB1517">
              <w:rPr>
                <w:color w:val="000000"/>
                <w:sz w:val="24"/>
                <w:szCs w:val="24"/>
              </w:rPr>
              <w:br/>
              <w:t>(Межбюджетные трансферты)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58 2 01 90850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B1517" w:rsidRPr="00AB1517" w:rsidTr="00AB1517">
        <w:trPr>
          <w:trHeight w:val="96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165,6</w:t>
            </w:r>
          </w:p>
        </w:tc>
      </w:tr>
      <w:tr w:rsidR="00AB1517" w:rsidRPr="00AB1517" w:rsidTr="00AB1517">
        <w:trPr>
          <w:trHeight w:val="156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Расходы за счет субсидий из областного бюджета на уличное освещение </w:t>
            </w:r>
            <w:r w:rsidRPr="00AB1517">
              <w:rPr>
                <w:color w:val="000000"/>
                <w:sz w:val="24"/>
                <w:szCs w:val="24"/>
              </w:rPr>
              <w:br/>
              <w:t xml:space="preserve">(Закупка товаров, работ и услуг </w:t>
            </w:r>
            <w:r w:rsidRPr="00AB1517">
              <w:rPr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lastRenderedPageBreak/>
              <w:t>58 2 02 78670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145,5</w:t>
            </w:r>
          </w:p>
        </w:tc>
      </w:tr>
      <w:tr w:rsidR="00AB1517" w:rsidRPr="00AB1517" w:rsidTr="00AB1517">
        <w:trPr>
          <w:trHeight w:val="133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Расходы на устройство уличного освещения </w:t>
            </w:r>
            <w:r w:rsidRPr="00AB1517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5,8</w:t>
            </w:r>
          </w:p>
        </w:tc>
      </w:tr>
      <w:tr w:rsidR="00AB1517" w:rsidRPr="00AB1517" w:rsidTr="00AB1517">
        <w:trPr>
          <w:trHeight w:val="157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Расходы местного бюджета на уличное освещение </w:t>
            </w:r>
            <w:r w:rsidRPr="00AB1517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AB1517" w:rsidRPr="00AB1517" w:rsidTr="00AB1517">
        <w:trPr>
          <w:trHeight w:val="73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331,9</w:t>
            </w:r>
          </w:p>
        </w:tc>
      </w:tr>
      <w:tr w:rsidR="00AB1517" w:rsidRPr="00AB1517" w:rsidTr="00AB1517">
        <w:trPr>
          <w:trHeight w:val="157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мероприятия по охране окружающей среды</w:t>
            </w:r>
            <w:r w:rsidRPr="00AB1517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58 2 04 90400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70,1</w:t>
            </w:r>
          </w:p>
        </w:tc>
      </w:tr>
      <w:tr w:rsidR="00AB1517" w:rsidRPr="00AB1517" w:rsidTr="00AB1517">
        <w:trPr>
          <w:trHeight w:val="154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Расходы на благоустройство и содержание мест массового захоронения</w:t>
            </w:r>
            <w:r w:rsidRPr="00AB1517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58 2 04 90220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174,8</w:t>
            </w:r>
          </w:p>
        </w:tc>
      </w:tr>
      <w:tr w:rsidR="00AB1517" w:rsidRPr="00AB1517" w:rsidTr="00AB1517">
        <w:trPr>
          <w:trHeight w:val="126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Прочее благоустройство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87</w:t>
            </w:r>
          </w:p>
        </w:tc>
      </w:tr>
      <w:tr w:rsidR="00AB1517" w:rsidRPr="00AB1517" w:rsidTr="00AB1517">
        <w:trPr>
          <w:trHeight w:val="127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3.2.5.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58 2 05 00000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B1517" w:rsidRPr="00AB1517" w:rsidTr="00AB1517">
        <w:trPr>
          <w:trHeight w:val="1530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  <w:r w:rsidRPr="00AB1517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58 2 05 91430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B1517" w:rsidRPr="00AB1517" w:rsidTr="00AB1517">
        <w:trPr>
          <w:trHeight w:val="184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3.2.6.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</w:t>
            </w:r>
            <w:r w:rsidRPr="00AB1517">
              <w:rPr>
                <w:color w:val="000000"/>
                <w:sz w:val="24"/>
                <w:szCs w:val="24"/>
              </w:rPr>
              <w:lastRenderedPageBreak/>
              <w:t>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lastRenderedPageBreak/>
              <w:t>58 2 06 00000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t>222,6</w:t>
            </w:r>
          </w:p>
        </w:tc>
      </w:tr>
      <w:tr w:rsidR="00AB1517" w:rsidRPr="00AB1517" w:rsidTr="00AB1517">
        <w:trPr>
          <w:trHeight w:val="1245"/>
        </w:trPr>
        <w:tc>
          <w:tcPr>
            <w:tcW w:w="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sz w:val="24"/>
                <w:szCs w:val="24"/>
              </w:rPr>
            </w:pPr>
            <w:r w:rsidRPr="00AB151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Субсидии некоммерческим организациям </w:t>
            </w:r>
            <w:r w:rsidRPr="00AB1517">
              <w:rPr>
                <w:color w:val="000000"/>
                <w:sz w:val="24"/>
                <w:szCs w:val="24"/>
              </w:rPr>
              <w:br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8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222,6</w:t>
            </w:r>
          </w:p>
        </w:tc>
      </w:tr>
    </w:tbl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Приложение №5  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Мамоновского сельского поселения «Об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исполнении бюджета Мамоновского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сельского поселения Верхнемамонского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муниципального района Воронежской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области за 2024 год»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от 29.04.2025 г. №14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B1517">
        <w:rPr>
          <w:b/>
          <w:color w:val="000000"/>
          <w:sz w:val="24"/>
          <w:szCs w:val="24"/>
        </w:rPr>
        <w:t>Источники внутреннего финансирования дефицита бюджета Мамоновского сельского поселения за 2024 год</w:t>
      </w:r>
    </w:p>
    <w:p w:rsidR="00AB1517" w:rsidRP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B1517">
        <w:rPr>
          <w:color w:val="000000"/>
          <w:sz w:val="24"/>
          <w:szCs w:val="24"/>
        </w:rPr>
        <w:t>тыс. рублей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00"/>
        <w:gridCol w:w="4120"/>
        <w:gridCol w:w="2688"/>
        <w:gridCol w:w="1843"/>
      </w:tblGrid>
      <w:tr w:rsidR="00AB1517" w:rsidRPr="00AB1517" w:rsidTr="00AB1517">
        <w:trPr>
          <w:trHeight w:val="300"/>
        </w:trPr>
        <w:tc>
          <w:tcPr>
            <w:tcW w:w="700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20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88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843" w:type="dxa"/>
            <w:vMerge w:val="restart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AB1517" w:rsidRPr="00AB1517" w:rsidTr="00AB1517">
        <w:trPr>
          <w:trHeight w:val="300"/>
        </w:trPr>
        <w:tc>
          <w:tcPr>
            <w:tcW w:w="70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AB1517" w:rsidRPr="00AB1517" w:rsidTr="00AB1517">
        <w:trPr>
          <w:trHeight w:val="300"/>
        </w:trPr>
        <w:tc>
          <w:tcPr>
            <w:tcW w:w="70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AB1517" w:rsidRPr="00AB1517" w:rsidTr="00AB1517">
        <w:trPr>
          <w:trHeight w:val="300"/>
        </w:trPr>
        <w:tc>
          <w:tcPr>
            <w:tcW w:w="70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AB1517" w:rsidRPr="00AB1517" w:rsidTr="00AB1517">
        <w:trPr>
          <w:trHeight w:val="300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4</w:t>
            </w:r>
          </w:p>
        </w:tc>
      </w:tr>
      <w:tr w:rsidR="00AB1517" w:rsidRPr="00AB1517" w:rsidTr="00AB1517">
        <w:trPr>
          <w:trHeight w:val="660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000 90 00 00 00 00 0000 000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-650,4</w:t>
            </w:r>
          </w:p>
        </w:tc>
      </w:tr>
      <w:tr w:rsidR="00AB1517" w:rsidRPr="00AB1517" w:rsidTr="00AB1517">
        <w:trPr>
          <w:trHeight w:val="900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-650,4</w:t>
            </w:r>
          </w:p>
        </w:tc>
      </w:tr>
      <w:tr w:rsidR="00AB1517" w:rsidRPr="00AB1517" w:rsidTr="00AB1517">
        <w:trPr>
          <w:trHeight w:val="975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1245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1230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000 01 03 01 00 10 0000 700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1575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1485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000 01 03 01 00 10 0000 800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1560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</w:t>
            </w:r>
            <w:proofErr w:type="spellStart"/>
            <w:r w:rsidRPr="00AB1517">
              <w:rPr>
                <w:color w:val="000000"/>
                <w:sz w:val="24"/>
                <w:szCs w:val="24"/>
              </w:rPr>
              <w:t>Федерациив</w:t>
            </w:r>
            <w:proofErr w:type="spellEnd"/>
            <w:r w:rsidRPr="00AB1517">
              <w:rPr>
                <w:color w:val="000000"/>
                <w:sz w:val="24"/>
                <w:szCs w:val="24"/>
              </w:rPr>
              <w:t xml:space="preserve"> валюте Российской Федерации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000 01 03 01 00 10 0000 810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B1517" w:rsidRPr="00AB1517" w:rsidTr="00AB1517">
        <w:trPr>
          <w:trHeight w:val="555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00 00 00 00 000000А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-650,4</w:t>
            </w:r>
          </w:p>
        </w:tc>
      </w:tr>
      <w:tr w:rsidR="00AB1517" w:rsidRPr="00AB1517" w:rsidTr="00AB1517">
        <w:trPr>
          <w:trHeight w:val="690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-650,4</w:t>
            </w:r>
          </w:p>
        </w:tc>
      </w:tr>
      <w:tr w:rsidR="00AB1517" w:rsidRPr="00AB1517" w:rsidTr="00AB1517">
        <w:trPr>
          <w:trHeight w:val="675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-10418,9</w:t>
            </w:r>
          </w:p>
        </w:tc>
      </w:tr>
      <w:tr w:rsidR="00AB1517" w:rsidRPr="00AB1517" w:rsidTr="00AB1517">
        <w:trPr>
          <w:trHeight w:val="645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spellStart"/>
            <w:r w:rsidRPr="00AB1517">
              <w:rPr>
                <w:color w:val="000000"/>
                <w:sz w:val="24"/>
                <w:szCs w:val="24"/>
              </w:rPr>
              <w:t>остатковсредств</w:t>
            </w:r>
            <w:proofErr w:type="spellEnd"/>
            <w:r w:rsidRPr="00AB1517">
              <w:rPr>
                <w:color w:val="000000"/>
                <w:sz w:val="24"/>
                <w:szCs w:val="24"/>
              </w:rPr>
              <w:t xml:space="preserve"> бюджетов 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-10418,9</w:t>
            </w:r>
          </w:p>
        </w:tc>
      </w:tr>
      <w:tr w:rsidR="00AB1517" w:rsidRPr="00AB1517" w:rsidTr="00AB1517">
        <w:trPr>
          <w:trHeight w:val="720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-10418,9</w:t>
            </w:r>
          </w:p>
        </w:tc>
      </w:tr>
      <w:tr w:rsidR="00AB1517" w:rsidRPr="00AB1517" w:rsidTr="00AB1517">
        <w:trPr>
          <w:trHeight w:val="930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-10418,9</w:t>
            </w:r>
          </w:p>
        </w:tc>
      </w:tr>
      <w:tr w:rsidR="00AB1517" w:rsidRPr="00AB1517" w:rsidTr="00AB1517">
        <w:trPr>
          <w:trHeight w:val="585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9768,5</w:t>
            </w:r>
          </w:p>
        </w:tc>
      </w:tr>
      <w:tr w:rsidR="00AB1517" w:rsidRPr="00AB1517" w:rsidTr="00AB1517">
        <w:trPr>
          <w:trHeight w:val="615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9768,5</w:t>
            </w:r>
          </w:p>
        </w:tc>
      </w:tr>
      <w:tr w:rsidR="00AB1517" w:rsidRPr="00AB1517" w:rsidTr="00AB1517">
        <w:trPr>
          <w:trHeight w:val="675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9768,5</w:t>
            </w:r>
          </w:p>
        </w:tc>
      </w:tr>
      <w:tr w:rsidR="00AB1517" w:rsidRPr="00AB1517" w:rsidTr="00AB1517">
        <w:trPr>
          <w:trHeight w:val="930"/>
        </w:trPr>
        <w:tc>
          <w:tcPr>
            <w:tcW w:w="70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20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88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843" w:type="dxa"/>
            <w:hideMark/>
          </w:tcPr>
          <w:p w:rsidR="00AB1517" w:rsidRPr="00AB1517" w:rsidRDefault="00AB1517" w:rsidP="00AB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B1517">
              <w:rPr>
                <w:color w:val="000000"/>
                <w:sz w:val="24"/>
                <w:szCs w:val="24"/>
              </w:rPr>
              <w:t>9768,5</w:t>
            </w:r>
          </w:p>
        </w:tc>
      </w:tr>
    </w:tbl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№6  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Мамоновского сельского поселения «Об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исполнении бюджета Мамоновского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сельского поселения Верхнемамонского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муниципального района Воронежской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области за 2024 год»</w:t>
      </w:r>
    </w:p>
    <w:p w:rsidR="00AB1517" w:rsidRDefault="00AB1517" w:rsidP="00AB1517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от 29.04.2025 г. №14</w:t>
      </w: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CD006E" w:rsidRP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CD006E">
        <w:rPr>
          <w:b/>
          <w:color w:val="000000"/>
          <w:sz w:val="24"/>
          <w:szCs w:val="24"/>
        </w:rPr>
        <w:t>Дорожный фонд</w:t>
      </w:r>
    </w:p>
    <w:p w:rsidR="00AB1517" w:rsidRP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CD006E">
        <w:rPr>
          <w:b/>
          <w:color w:val="000000"/>
          <w:sz w:val="24"/>
          <w:szCs w:val="24"/>
        </w:rPr>
        <w:t>Мамоновского сельского поселения</w:t>
      </w:r>
      <w:r>
        <w:rPr>
          <w:b/>
          <w:color w:val="000000"/>
          <w:sz w:val="24"/>
          <w:szCs w:val="24"/>
        </w:rPr>
        <w:t xml:space="preserve"> </w:t>
      </w:r>
      <w:r w:rsidRPr="00CD006E">
        <w:rPr>
          <w:b/>
          <w:color w:val="000000"/>
          <w:sz w:val="24"/>
          <w:szCs w:val="24"/>
        </w:rPr>
        <w:t>за 2024 год</w:t>
      </w:r>
    </w:p>
    <w:p w:rsidR="00AB1517" w:rsidRDefault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B1517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 w:rsidRPr="00CD006E">
        <w:rPr>
          <w:color w:val="000000"/>
          <w:sz w:val="24"/>
          <w:szCs w:val="24"/>
        </w:rPr>
        <w:t>тыс. рублей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51"/>
        <w:gridCol w:w="3293"/>
      </w:tblGrid>
      <w:tr w:rsidR="00CD006E" w:rsidRPr="00CD006E" w:rsidTr="00CD006E">
        <w:trPr>
          <w:trHeight w:val="510"/>
        </w:trPr>
        <w:tc>
          <w:tcPr>
            <w:tcW w:w="73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CD006E" w:rsidRPr="00CD006E" w:rsidTr="00CD006E">
        <w:trPr>
          <w:trHeight w:val="315"/>
        </w:trPr>
        <w:tc>
          <w:tcPr>
            <w:tcW w:w="73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2</w:t>
            </w:r>
          </w:p>
        </w:tc>
      </w:tr>
      <w:tr w:rsidR="00CD006E" w:rsidRPr="00CD006E" w:rsidTr="00CD006E">
        <w:trPr>
          <w:trHeight w:val="360"/>
        </w:trPr>
        <w:tc>
          <w:tcPr>
            <w:tcW w:w="73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Дорожный фонд Мамоновского сельского поселения</w:t>
            </w:r>
          </w:p>
        </w:tc>
        <w:tc>
          <w:tcPr>
            <w:tcW w:w="39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939,9</w:t>
            </w:r>
          </w:p>
        </w:tc>
      </w:tr>
      <w:tr w:rsidR="00CD006E" w:rsidRPr="00CD006E" w:rsidTr="00CD006E">
        <w:trPr>
          <w:trHeight w:val="315"/>
        </w:trPr>
        <w:tc>
          <w:tcPr>
            <w:tcW w:w="73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9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006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006E" w:rsidRPr="00CD006E" w:rsidTr="00CD006E">
        <w:trPr>
          <w:trHeight w:val="945"/>
        </w:trPr>
        <w:tc>
          <w:tcPr>
            <w:tcW w:w="73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9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939,9</w:t>
            </w:r>
          </w:p>
        </w:tc>
      </w:tr>
      <w:tr w:rsidR="00CD006E" w:rsidRPr="00CD006E" w:rsidTr="00CD006E">
        <w:trPr>
          <w:trHeight w:val="660"/>
        </w:trPr>
        <w:tc>
          <w:tcPr>
            <w:tcW w:w="73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9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312</w:t>
            </w:r>
          </w:p>
        </w:tc>
      </w:tr>
      <w:tr w:rsidR="00CD006E" w:rsidRPr="00CD006E" w:rsidTr="00CD006E">
        <w:trPr>
          <w:trHeight w:val="705"/>
        </w:trPr>
        <w:tc>
          <w:tcPr>
            <w:tcW w:w="73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3940" w:type="dxa"/>
            <w:hideMark/>
          </w:tcPr>
          <w:p w:rsidR="00CD006E" w:rsidRPr="00CD006E" w:rsidRDefault="00CD006E" w:rsidP="00CD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 w:rsidRPr="00CD006E">
              <w:rPr>
                <w:color w:val="000000"/>
                <w:sz w:val="24"/>
                <w:szCs w:val="24"/>
              </w:rPr>
              <w:t>627,9</w:t>
            </w:r>
          </w:p>
        </w:tc>
      </w:tr>
    </w:tbl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CD006E" w:rsidRDefault="00CD006E" w:rsidP="00CD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623BD6" w:rsidRDefault="00AB1517" w:rsidP="00AB15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4E6A16">
        <w:rPr>
          <w:color w:val="000000"/>
          <w:sz w:val="24"/>
          <w:szCs w:val="24"/>
        </w:rPr>
        <w:t xml:space="preserve">Приложение №7   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Мамоновского сельского поселения «Об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исполнении бюджета Мамоновского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сельского поселения Верхнемамонского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муниципального района Воронежской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области за 2024 год»</w:t>
      </w:r>
    </w:p>
    <w:p w:rsidR="00623BD6" w:rsidRDefault="009A7E89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от 29.04.</w:t>
      </w:r>
      <w:r w:rsidR="004E6A16">
        <w:rPr>
          <w:sz w:val="24"/>
          <w:szCs w:val="24"/>
        </w:rPr>
        <w:t>2025 г. №</w:t>
      </w:r>
      <w:r>
        <w:rPr>
          <w:sz w:val="24"/>
          <w:szCs w:val="24"/>
        </w:rPr>
        <w:t>14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623BD6" w:rsidRDefault="00623BD6" w:rsidP="009A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4E6A16">
      <w:pPr>
        <w:tabs>
          <w:tab w:val="left" w:pos="2760"/>
        </w:tabs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внутренних муниципальных заимствований Мамоновского сельского поселения за 2024 год</w:t>
      </w:r>
      <w:r>
        <w:rPr>
          <w:color w:val="000000"/>
          <w:sz w:val="24"/>
          <w:szCs w:val="24"/>
        </w:rPr>
        <w:t xml:space="preserve">  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тыс. рублей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tbl>
      <w:tblPr>
        <w:tblStyle w:val="affc"/>
        <w:tblW w:w="9015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6720"/>
        <w:gridCol w:w="1560"/>
      </w:tblGrid>
      <w:tr w:rsidR="00623BD6">
        <w:trPr>
          <w:cantSplit/>
          <w:trHeight w:val="930"/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Наименование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623BD6">
            <w:pPr>
              <w:widowControl w:val="0"/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получение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444"/>
          <w:tblHeader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623BD6">
            <w:pPr>
              <w:widowControl w:val="0"/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погашение,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623BD6">
            <w:pPr>
              <w:widowControl w:val="0"/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соглашениям c Финансовым отделом администрации Верхнемамонского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 Мамоновского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623BD6">
            <w:pPr>
              <w:widowControl w:val="0"/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3BD6">
        <w:trPr>
          <w:cantSplit/>
          <w:trHeight w:val="269"/>
          <w:tblHeader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623BD6">
            <w:pPr>
              <w:widowControl w:val="0"/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3BD6" w:rsidRDefault="004E6A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-погашение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BD6" w:rsidRDefault="004E6A1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№8   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Мамоновского сельского поселения «Об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исполнении бюджета Мамоновского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сельского поселения Верхнемамонского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муниципального района Воронежской</w:t>
      </w:r>
    </w:p>
    <w:p w:rsidR="00623BD6" w:rsidRDefault="004E6A16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области за 2024 год»</w:t>
      </w:r>
    </w:p>
    <w:p w:rsidR="00623BD6" w:rsidRDefault="009A7E89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от 29.04.</w:t>
      </w:r>
      <w:r w:rsidR="004E6A16">
        <w:rPr>
          <w:sz w:val="24"/>
          <w:szCs w:val="24"/>
        </w:rPr>
        <w:t>2025 г. №</w:t>
      </w:r>
      <w:r>
        <w:rPr>
          <w:sz w:val="24"/>
          <w:szCs w:val="24"/>
        </w:rPr>
        <w:t>14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4E6A16">
      <w:pPr>
        <w:ind w:left="0"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                               Программа</w:t>
      </w:r>
    </w:p>
    <w:p w:rsidR="00623BD6" w:rsidRDefault="004E6A16">
      <w:pPr>
        <w:ind w:left="0" w:hanging="2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муниципальных гарантий Мамоновского сельского поселения в валюте Российской Федерации за 2024 год</w:t>
      </w:r>
    </w:p>
    <w:p w:rsidR="00623BD6" w:rsidRDefault="00623BD6">
      <w:pPr>
        <w:ind w:left="0" w:hanging="2"/>
        <w:jc w:val="center"/>
        <w:rPr>
          <w:sz w:val="24"/>
          <w:szCs w:val="24"/>
          <w:highlight w:val="white"/>
        </w:rPr>
      </w:pPr>
    </w:p>
    <w:p w:rsidR="00623BD6" w:rsidRDefault="004E6A16">
      <w:pPr>
        <w:widowControl w:val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Общий объем бюджетных ассигнований, предусмотренных</w:t>
      </w:r>
      <w:r>
        <w:rPr>
          <w:sz w:val="24"/>
          <w:szCs w:val="24"/>
        </w:rPr>
        <w:br/>
        <w:t xml:space="preserve">на исполнение </w:t>
      </w:r>
      <w:r>
        <w:rPr>
          <w:sz w:val="24"/>
          <w:szCs w:val="24"/>
          <w:highlight w:val="white"/>
        </w:rPr>
        <w:t>муниципальных гарантий Мамоновского сельского поселения</w:t>
      </w:r>
      <w:r>
        <w:rPr>
          <w:sz w:val="24"/>
          <w:szCs w:val="24"/>
        </w:rPr>
        <w:br/>
        <w:t>по возможным гарантийным случаям за 2024 год</w:t>
      </w:r>
    </w:p>
    <w:p w:rsidR="00623BD6" w:rsidRDefault="00623BD6">
      <w:pPr>
        <w:widowControl w:val="0"/>
        <w:ind w:left="0" w:hanging="2"/>
        <w:jc w:val="center"/>
        <w:rPr>
          <w:sz w:val="24"/>
          <w:szCs w:val="24"/>
        </w:rPr>
      </w:pPr>
    </w:p>
    <w:p w:rsidR="00623BD6" w:rsidRDefault="004E6A16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тыс. рублей</w:t>
      </w:r>
    </w:p>
    <w:tbl>
      <w:tblPr>
        <w:tblStyle w:val="affd"/>
        <w:tblW w:w="934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2085"/>
        <w:gridCol w:w="2310"/>
      </w:tblGrid>
      <w:tr w:rsidR="00623BD6">
        <w:trPr>
          <w:cantSplit/>
          <w:tblHeader/>
        </w:trPr>
        <w:tc>
          <w:tcPr>
            <w:tcW w:w="4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>
              <w:rPr>
                <w:sz w:val="24"/>
                <w:szCs w:val="24"/>
                <w:highlight w:val="white"/>
              </w:rPr>
              <w:t>муниципальных гарантий Мамоновского сельского поселения</w:t>
            </w:r>
          </w:p>
        </w:tc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623BD6">
        <w:trPr>
          <w:cantSplit/>
          <w:tblHeader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источников финансирования дефицита бюджета </w:t>
            </w:r>
            <w:r>
              <w:rPr>
                <w:sz w:val="24"/>
                <w:szCs w:val="24"/>
                <w:highlight w:val="white"/>
              </w:rPr>
              <w:t>сельского поселения</w:t>
            </w:r>
          </w:p>
        </w:tc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23BD6">
        <w:trPr>
          <w:cantSplit/>
          <w:tblHeader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расходов бюджета </w:t>
            </w:r>
            <w:r>
              <w:rPr>
                <w:sz w:val="24"/>
                <w:szCs w:val="24"/>
                <w:highlight w:val="white"/>
              </w:rPr>
              <w:t>сельского поселения</w:t>
            </w:r>
          </w:p>
          <w:p w:rsidR="00623BD6" w:rsidRDefault="00623BD6">
            <w:pPr>
              <w:widowControl w:val="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BD6" w:rsidRDefault="004E6A16">
            <w:pPr>
              <w:widowControl w:val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23BD6" w:rsidRDefault="00623BD6">
      <w:pPr>
        <w:spacing w:line="276" w:lineRule="auto"/>
        <w:ind w:left="0" w:hanging="2"/>
        <w:rPr>
          <w:sz w:val="24"/>
          <w:szCs w:val="24"/>
        </w:rPr>
      </w:pPr>
    </w:p>
    <w:p w:rsidR="00623BD6" w:rsidRDefault="00623BD6">
      <w:pPr>
        <w:ind w:left="0" w:hanging="2"/>
        <w:jc w:val="center"/>
        <w:rPr>
          <w:sz w:val="24"/>
          <w:szCs w:val="24"/>
          <w:highlight w:val="white"/>
        </w:rPr>
      </w:pPr>
    </w:p>
    <w:p w:rsidR="00623BD6" w:rsidRDefault="00623BD6">
      <w:pPr>
        <w:ind w:left="0" w:hanging="2"/>
        <w:jc w:val="center"/>
        <w:rPr>
          <w:sz w:val="24"/>
          <w:szCs w:val="24"/>
          <w:highlight w:val="white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623B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23BD6" w:rsidRDefault="004E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</w:t>
      </w:r>
    </w:p>
    <w:sectPr w:rsidR="00623BD6">
      <w:pgSz w:w="11906" w:h="16838"/>
      <w:pgMar w:top="567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6"/>
    <w:rsid w:val="0020428A"/>
    <w:rsid w:val="002C4927"/>
    <w:rsid w:val="00361682"/>
    <w:rsid w:val="004E6A16"/>
    <w:rsid w:val="00551C8A"/>
    <w:rsid w:val="00623BD6"/>
    <w:rsid w:val="0067514A"/>
    <w:rsid w:val="009A7E89"/>
    <w:rsid w:val="00AB1517"/>
    <w:rsid w:val="00B84B6D"/>
    <w:rsid w:val="00C32FAB"/>
    <w:rsid w:val="00CD006E"/>
    <w:rsid w:val="00E2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86EB"/>
  <w15:docId w15:val="{1C84A13A-EB56-422B-B87C-EFC9B63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240"/>
      <w:jc w:val="center"/>
    </w:pPr>
    <w:rPr>
      <w:b/>
      <w:bCs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/>
    </w:rPr>
  </w:style>
  <w:style w:type="paragraph" w:styleId="a4">
    <w:name w:val="List Paragraph"/>
    <w:basedOn w:val="a"/>
    <w:pPr>
      <w:ind w:left="708"/>
    </w:pPr>
  </w:style>
  <w:style w:type="paragraph" w:styleId="a5">
    <w:name w:val="Balloon Text"/>
    <w:basedOn w:val="a"/>
    <w:rPr>
      <w:sz w:val="2"/>
      <w:szCs w:val="2"/>
    </w:rPr>
  </w:style>
  <w:style w:type="character" w:customStyle="1" w:styleId="a6">
    <w:name w:val="Текст выноски Знак"/>
    <w:rPr>
      <w:w w:val="100"/>
      <w:position w:val="-1"/>
      <w:sz w:val="2"/>
      <w:szCs w:val="2"/>
      <w:effect w:val="none"/>
      <w:vertAlign w:val="baseline"/>
      <w:cs w:val="0"/>
      <w:em w:val="none"/>
      <w:lang w:val="ru-RU" w:eastAsia="ru-RU"/>
    </w:rPr>
  </w:style>
  <w:style w:type="paragraph" w:customStyle="1" w:styleId="a7">
    <w:name w:val="Знак Знак Знак Знак Знак Знак Знак Знак Знак Знак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pPr>
      <w:ind w:firstLine="708"/>
      <w:jc w:val="both"/>
    </w:pPr>
  </w:style>
  <w:style w:type="character" w:customStyle="1" w:styleId="a9">
    <w:name w:val="Основной текст с отступом Знак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header"/>
    <w:basedOn w:val="a"/>
  </w:style>
  <w:style w:type="character" w:customStyle="1" w:styleId="ac">
    <w:name w:val="Верхний колонтитул Знак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</w:style>
  <w:style w:type="character" w:customStyle="1" w:styleId="ae">
    <w:name w:val="Нижний колонтитул Знак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f0">
    <w:name w:val="Стиль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pPr>
      <w:keepNext/>
      <w:suppressAutoHyphens w:val="0"/>
      <w:spacing w:before="120" w:after="120"/>
      <w:ind w:left="1900" w:hanging="1191"/>
    </w:pPr>
    <w:rPr>
      <w:b/>
      <w:bCs/>
      <w:sz w:val="28"/>
      <w:szCs w:val="28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Body Text"/>
    <w:basedOn w:val="a"/>
    <w:pPr>
      <w:spacing w:after="120"/>
    </w:pPr>
  </w:style>
  <w:style w:type="character" w:customStyle="1" w:styleId="af2">
    <w:name w:val="Основной текст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нак Знак Знак Знак Знак Знак Знак Знак Знак Знак1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2">
    <w:name w:val="Знак Знак3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16"/>
      <w:szCs w:val="16"/>
      <w:lang w:eastAsia="en-US"/>
    </w:rPr>
  </w:style>
  <w:style w:type="paragraph" w:styleId="20">
    <w:name w:val="Body Text Indent 2"/>
    <w:basedOn w:val="a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paragraph" w:customStyle="1" w:styleId="af3">
    <w:name w:val="Знак Знак Знак Знак"/>
    <w:basedOn w:val="a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4">
    <w:name w:val="Знак"/>
    <w:basedOn w:val="a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Знак Знак Знак Знак Знак Знак Знак"/>
    <w:basedOn w:val="a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character" w:customStyle="1" w:styleId="Heading1Char">
    <w:name w:val="Heading 1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en-US" w:bidi="ar-SA"/>
    </w:rPr>
  </w:style>
  <w:style w:type="character" w:customStyle="1" w:styleId="HeaderChar1">
    <w:name w:val="Header Char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1">
    <w:name w:val="Footer Char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BodyTextIndent3Char1">
    <w:name w:val="Body Text Indent 3 Char1"/>
    <w:rPr>
      <w:w w:val="100"/>
      <w:position w:val="-1"/>
      <w:sz w:val="16"/>
      <w:effect w:val="none"/>
      <w:vertAlign w:val="baseline"/>
      <w:cs w:val="0"/>
      <w:em w:val="none"/>
      <w:lang w:val="ru-RU" w:eastAsia="ru-RU" w:bidi="ar-SA"/>
    </w:rPr>
  </w:style>
  <w:style w:type="paragraph" w:customStyle="1" w:styleId="13">
    <w:name w:val="Абзац списка1"/>
    <w:basedOn w:val="a"/>
    <w:pPr>
      <w:ind w:left="708"/>
    </w:pPr>
  </w:style>
  <w:style w:type="paragraph" w:customStyle="1" w:styleId="21">
    <w:name w:val="Знак Знак Знак Знак Знак Знак Знак Знак Знак Знак2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4">
    <w:name w:val="Без интервала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5">
    <w:name w:val="Стиль1"/>
    <w:basedOn w:val="a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BodyTextChar">
    <w:name w:val="Body Text Char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BodyTextIndentChar">
    <w:name w:val="Body Text Indent Char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22"/>
    </w:rPr>
  </w:style>
  <w:style w:type="character" w:customStyle="1" w:styleId="af6">
    <w:name w:val="Название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22">
    <w:name w:val="Основной текст с отступом 2 Знак"/>
    <w:rPr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af7">
    <w:basedOn w:val="a"/>
    <w:next w:val="a3"/>
    <w:pPr>
      <w:spacing w:after="240"/>
      <w:jc w:val="center"/>
    </w:pPr>
    <w:rPr>
      <w:b/>
      <w:bCs/>
      <w:sz w:val="28"/>
      <w:szCs w:val="24"/>
    </w:rPr>
  </w:style>
  <w:style w:type="character" w:customStyle="1" w:styleId="af8">
    <w:name w:val="Заголовок Знак"/>
    <w:rPr>
      <w:rFonts w:ascii="Calibri Light" w:eastAsia="Times New Roman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311FlwWST7Y4peTmHm7JewFCEg==">CgMxLjAyCGguZ2pkZ3hzOAByITFRb1ZGaEhISER1b1diT3IwV3dZWFRCaDI3YjV1Qm0yOQ==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DADE64-9A7C-491F-8A00-E4C28A40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7870</Words>
  <Characters>44862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mamon</cp:lastModifiedBy>
  <cp:revision>12</cp:revision>
  <cp:lastPrinted>2025-05-05T14:57:00Z</cp:lastPrinted>
  <dcterms:created xsi:type="dcterms:W3CDTF">2019-08-26T11:51:00Z</dcterms:created>
  <dcterms:modified xsi:type="dcterms:W3CDTF">2025-05-05T15:06:00Z</dcterms:modified>
</cp:coreProperties>
</file>